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ПЛАН-КОНСПЕКТ УЧЕБНОГО ЗАНЯТИЯ</w:t>
      </w:r>
    </w:p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</w:t>
      </w:r>
      <w:bookmarkStart w:id="0" w:name="_Hlk208588864"/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Ф.И.О. учителя: __</w:t>
      </w:r>
      <w:r w:rsidR="00190F60" w:rsidRPr="00EE06FA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 xml:space="preserve">Даудова Роз-Мари </w:t>
      </w:r>
      <w:proofErr w:type="spellStart"/>
      <w:r w:rsidR="00190F60" w:rsidRPr="00EE06FA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>Нохаевна</w:t>
      </w:r>
      <w:proofErr w:type="spellEnd"/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_____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1.Дата: _</w:t>
      </w:r>
      <w:r w:rsidR="00190F60" w:rsidRPr="00EE06FA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>17.12.2025</w:t>
      </w:r>
      <w:r w:rsidR="00190F60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__   Класс: _</w:t>
      </w:r>
      <w:r w:rsidR="00190F60" w:rsidRPr="00EE06FA">
        <w:rPr>
          <w:rFonts w:eastAsia="Times New Roman" w:cs="Times New Roman"/>
          <w:color w:val="000000"/>
          <w:kern w:val="0"/>
          <w:szCs w:val="28"/>
          <w:u w:val="single"/>
          <w:lang w:eastAsia="ru-RU"/>
          <w14:ligatures w14:val="none"/>
        </w:rPr>
        <w:t>3</w:t>
      </w:r>
      <w:r w:rsidR="00190F60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_   Предмет: _</w:t>
      </w:r>
      <w:r w:rsidR="00AD704A" w:rsidRPr="00EE06FA">
        <w:rPr>
          <w:rFonts w:eastAsia="Times New Roman" w:cs="Times New Roman"/>
          <w:color w:val="FF0000"/>
          <w:kern w:val="0"/>
          <w:szCs w:val="28"/>
          <w:u w:val="single"/>
          <w:lang w:eastAsia="ru-RU"/>
          <w14:ligatures w14:val="none"/>
        </w:rPr>
        <w:t>МУЗЫКА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Модуль №3 «Музыка в жизни человека»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cs="Times New Roman"/>
          <w:szCs w:val="28"/>
        </w:rPr>
        <w:t>Сверхзадача модуля – воспитание чувства прекрасного, пробуждение и развитие эстетических потребностей.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b/>
          <w:i/>
          <w:color w:val="000000"/>
          <w:kern w:val="0"/>
          <w:szCs w:val="28"/>
          <w:u w:val="single"/>
          <w:lang w:eastAsia="ru-RU"/>
          <w14:ligatures w14:val="none"/>
        </w:rPr>
      </w:pPr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2.</w:t>
      </w:r>
      <w:r w:rsidRPr="00EE06FA">
        <w:rPr>
          <w:rFonts w:cs="Times New Roman"/>
          <w:b/>
          <w:szCs w:val="28"/>
        </w:rPr>
        <w:t xml:space="preserve"> </w:t>
      </w:r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Тема: </w:t>
      </w:r>
      <w:r w:rsidRPr="00EE06FA">
        <w:rPr>
          <w:rFonts w:eastAsia="Times New Roman" w:cs="Times New Roman"/>
          <w:b/>
          <w:color w:val="FF0000"/>
          <w:kern w:val="0"/>
          <w:szCs w:val="28"/>
          <w:lang w:eastAsia="ru-RU"/>
          <w14:ligatures w14:val="none"/>
        </w:rPr>
        <w:t>«</w:t>
      </w:r>
      <w:r w:rsidR="00AD704A" w:rsidRPr="00EE06FA">
        <w:rPr>
          <w:rFonts w:eastAsia="Times New Roman" w:cs="Times New Roman"/>
          <w:b/>
          <w:color w:val="FF0000"/>
          <w:kern w:val="0"/>
          <w:szCs w:val="28"/>
          <w:u w:val="single"/>
          <w:lang w:eastAsia="ru-RU"/>
          <w14:ligatures w14:val="none"/>
        </w:rPr>
        <w:t>ТАНЦЫ, ИГРЫ И ВЕСЕЛЬЕ</w:t>
      </w:r>
      <w:r w:rsidRPr="00EE06FA">
        <w:rPr>
          <w:rFonts w:eastAsia="Times New Roman" w:cs="Times New Roman"/>
          <w:b/>
          <w:color w:val="FF0000"/>
          <w:kern w:val="0"/>
          <w:szCs w:val="28"/>
          <w:u w:val="single"/>
          <w:lang w:eastAsia="ru-RU"/>
          <w14:ligatures w14:val="none"/>
        </w:rPr>
        <w:t>»  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b/>
          <w:color w:val="000000"/>
          <w:kern w:val="0"/>
          <w:szCs w:val="28"/>
          <w:u w:val="single"/>
          <w:lang w:eastAsia="ru-RU"/>
          <w14:ligatures w14:val="none"/>
        </w:rPr>
      </w:pPr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3.Тип урока: </w:t>
      </w:r>
      <w:r w:rsidRPr="00EE06FA">
        <w:rPr>
          <w:rFonts w:eastAsia="Times New Roman" w:cs="Times New Roman"/>
          <w:b/>
          <w:color w:val="000000"/>
          <w:kern w:val="0"/>
          <w:szCs w:val="28"/>
          <w:u w:val="single"/>
          <w:lang w:eastAsia="ru-RU"/>
          <w14:ligatures w14:val="none"/>
        </w:rPr>
        <w:t>комбинированный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4. Планируемые результаты в </w:t>
      </w:r>
      <w:proofErr w:type="spellStart"/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деятельностной</w:t>
      </w:r>
      <w:proofErr w:type="spellEnd"/>
      <w:r w:rsidRPr="00EE06FA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 форме:  </w:t>
      </w:r>
    </w:p>
    <w:p w:rsidR="0091628F" w:rsidRPr="00EE06FA" w:rsidRDefault="008C62CF" w:rsidP="008C62CF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Личностные: </w:t>
      </w:r>
      <w:r w:rsidR="0091628F" w:rsidRPr="00EE06FA">
        <w:rPr>
          <w:rFonts w:cs="Times New Roman"/>
          <w:szCs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32355C" w:rsidRPr="00EE06FA" w:rsidRDefault="0032355C" w:rsidP="008C62CF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2355C" w:rsidRPr="00EE06FA" w:rsidRDefault="00190F60" w:rsidP="008C62CF">
      <w:pPr>
        <w:spacing w:before="100" w:beforeAutospacing="1" w:after="100" w:afterAutospacing="1"/>
        <w:rPr>
          <w:rFonts w:cs="Times New Roman"/>
          <w:color w:val="FF0000"/>
          <w:szCs w:val="28"/>
        </w:rPr>
      </w:pPr>
      <w:r w:rsidRPr="00EE06FA">
        <w:rPr>
          <w:rFonts w:cs="Times New Roman"/>
          <w:color w:val="FF0000"/>
          <w:szCs w:val="28"/>
        </w:rPr>
        <w:t>(</w:t>
      </w:r>
      <w:r w:rsidR="0032355C" w:rsidRPr="00EE06FA">
        <w:rPr>
          <w:rFonts w:cs="Times New Roman"/>
          <w:color w:val="FF0000"/>
          <w:szCs w:val="28"/>
        </w:rPr>
        <w:t>Слушание музыкальных произведений разных народов мира.</w:t>
      </w:r>
      <w:r w:rsidRPr="00EE06FA">
        <w:rPr>
          <w:rFonts w:cs="Times New Roman"/>
          <w:color w:val="FF0000"/>
          <w:szCs w:val="28"/>
        </w:rPr>
        <w:t>)</w:t>
      </w:r>
    </w:p>
    <w:p w:rsidR="008C62CF" w:rsidRPr="00EE06FA" w:rsidRDefault="008C62CF" w:rsidP="008C62CF">
      <w:pPr>
        <w:spacing w:before="100" w:beforeAutospacing="1" w:after="100" w:afterAutospacing="1"/>
        <w:rPr>
          <w:rFonts w:eastAsia="Times New Roman" w:cs="Times New Roman"/>
          <w:bCs/>
          <w:color w:val="FF0000"/>
          <w:kern w:val="0"/>
          <w:szCs w:val="28"/>
          <w:lang w:eastAsia="ru-RU"/>
          <w14:ligatures w14:val="none"/>
        </w:rPr>
      </w:pPr>
      <w:proofErr w:type="spellStart"/>
      <w:r w:rsidRPr="00EE06FA">
        <w:rPr>
          <w:rFonts w:eastAsia="Times New Roman" w:cs="Times New Roman"/>
          <w:bCs/>
          <w:color w:val="FF0000"/>
          <w:kern w:val="0"/>
          <w:szCs w:val="28"/>
          <w:lang w:eastAsia="ru-RU"/>
          <w14:ligatures w14:val="none"/>
        </w:rPr>
        <w:t>Метапредметные</w:t>
      </w:r>
      <w:proofErr w:type="spellEnd"/>
      <w:r w:rsidRPr="00EE06FA">
        <w:rPr>
          <w:rFonts w:eastAsia="Times New Roman" w:cs="Times New Roman"/>
          <w:bCs/>
          <w:color w:val="FF0000"/>
          <w:kern w:val="0"/>
          <w:szCs w:val="28"/>
          <w:lang w:eastAsia="ru-RU"/>
          <w14:ligatures w14:val="none"/>
        </w:rPr>
        <w:t>:</w:t>
      </w:r>
    </w:p>
    <w:p w:rsidR="003D5D74" w:rsidRDefault="008C62CF" w:rsidP="008C62CF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ПУУД: </w:t>
      </w:r>
      <w:r w:rsidR="0032355C" w:rsidRPr="00EE06FA">
        <w:rPr>
          <w:rFonts w:cs="Times New Roman"/>
          <w:szCs w:val="28"/>
        </w:rPr>
        <w:t>определять существенный признак для классификации, классифицировать предложенные объекты</w:t>
      </w:r>
      <w:r w:rsidR="003D5D74">
        <w:rPr>
          <w:rFonts w:cs="Times New Roman"/>
          <w:szCs w:val="28"/>
        </w:rPr>
        <w:t xml:space="preserve"> (музыка, танец)</w:t>
      </w:r>
      <w:r w:rsidR="0032355C" w:rsidRPr="00EE06FA">
        <w:rPr>
          <w:rFonts w:cs="Times New Roman"/>
          <w:szCs w:val="28"/>
        </w:rPr>
        <w:t xml:space="preserve"> </w:t>
      </w:r>
    </w:p>
    <w:p w:rsidR="008C62CF" w:rsidRPr="00EE06FA" w:rsidRDefault="0032355C" w:rsidP="008C62CF">
      <w:pPr>
        <w:spacing w:before="100" w:beforeAutospacing="1" w:after="100" w:afterAutospacing="1"/>
        <w:rPr>
          <w:rFonts w:eastAsia="Times New Roman" w:cs="Times New Roman"/>
          <w:color w:val="833C0B" w:themeColor="accent2" w:themeShade="8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ПУУД: </w:t>
      </w:r>
      <w:r w:rsidRPr="00EE06FA">
        <w:rPr>
          <w:rFonts w:cs="Times New Roman"/>
          <w:szCs w:val="28"/>
        </w:rPr>
        <w:t xml:space="preserve">с помощью учителя формулировать цель выполнения </w:t>
      </w:r>
      <w:r w:rsidR="003D5D74">
        <w:rPr>
          <w:rFonts w:cs="Times New Roman"/>
          <w:szCs w:val="28"/>
        </w:rPr>
        <w:t>танцевальных и слуховых</w:t>
      </w:r>
      <w:r w:rsidRPr="00EE06FA">
        <w:rPr>
          <w:rFonts w:cs="Times New Roman"/>
          <w:szCs w:val="28"/>
        </w:rPr>
        <w:t xml:space="preserve"> упражнений, </w:t>
      </w:r>
      <w:r w:rsidR="008C62CF" w:rsidRPr="00EE06FA">
        <w:rPr>
          <w:rFonts w:eastAsia="Times New Roman" w:cs="Times New Roman"/>
          <w:b/>
          <w:bCs/>
          <w:color w:val="833C0B" w:themeColor="accent2" w:themeShade="80"/>
          <w:kern w:val="0"/>
          <w:szCs w:val="28"/>
          <w:lang w:eastAsia="ru-RU"/>
          <w14:ligatures w14:val="none"/>
        </w:rPr>
        <w:t>работа с таблицей ЗХУ, работа с иллюстрацией.</w:t>
      </w:r>
    </w:p>
    <w:p w:rsidR="00C568DD" w:rsidRPr="00EE06FA" w:rsidRDefault="008C62CF" w:rsidP="008C62CF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РУУД: </w:t>
      </w:r>
      <w:r w:rsidR="00C568DD" w:rsidRPr="00EE06FA">
        <w:rPr>
          <w:rFonts w:cs="Times New Roman"/>
          <w:szCs w:val="28"/>
          <w:highlight w:val="yellow"/>
        </w:rPr>
        <w:t>корректировать свои учебные действия для преодоления ошибок.</w:t>
      </w:r>
    </w:p>
    <w:p w:rsidR="008C62CF" w:rsidRPr="00EE06FA" w:rsidRDefault="008C62CF" w:rsidP="008C62CF">
      <w:pPr>
        <w:spacing w:before="100" w:beforeAutospacing="1" w:after="100" w:afterAutospacing="1"/>
        <w:rPr>
          <w:rFonts w:eastAsia="Times New Roman" w:cs="Times New Roman"/>
          <w:b/>
          <w:bCs/>
          <w:color w:val="833C0B" w:themeColor="accent2" w:themeShade="8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КУУД: </w:t>
      </w:r>
      <w:r w:rsidR="00C568DD" w:rsidRPr="00EE06FA">
        <w:rPr>
          <w:rFonts w:cs="Times New Roman"/>
          <w:szCs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C62CF" w:rsidRPr="00EE06FA" w:rsidRDefault="008C62CF" w:rsidP="008C62CF">
      <w:pPr>
        <w:spacing w:before="100" w:beforeAutospacing="1" w:after="100" w:afterAutospacing="1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Предметные:</w:t>
      </w:r>
    </w:p>
    <w:p w:rsidR="008C62CF" w:rsidRPr="00EE06FA" w:rsidRDefault="0091628F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cs="Times New Roman"/>
          <w:szCs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630E3" w:rsidRPr="00EE06FA" w:rsidRDefault="001630E3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7643C6" w:rsidRPr="00EE06FA" w:rsidRDefault="007643C6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:rsidR="001630E3" w:rsidRPr="00EE06FA" w:rsidRDefault="001630E3" w:rsidP="001630E3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lastRenderedPageBreak/>
        <w:t xml:space="preserve">Танцы, игры и веселье. </w:t>
      </w:r>
    </w:p>
    <w:p w:rsidR="001630E3" w:rsidRPr="00EE06FA" w:rsidRDefault="001630E3" w:rsidP="001630E3">
      <w:pPr>
        <w:spacing w:before="100" w:beforeAutospacing="1" w:after="100" w:afterAutospacing="1"/>
        <w:rPr>
          <w:rFonts w:cs="Times New Roman"/>
          <w:color w:val="0070C0"/>
          <w:szCs w:val="28"/>
        </w:rPr>
      </w:pPr>
      <w:r w:rsidRPr="00EE06FA">
        <w:rPr>
          <w:rFonts w:cs="Times New Roman"/>
          <w:szCs w:val="28"/>
        </w:rPr>
        <w:t xml:space="preserve">Содержание: </w:t>
      </w:r>
      <w:r w:rsidRPr="00EE06FA">
        <w:rPr>
          <w:rFonts w:cs="Times New Roman"/>
          <w:color w:val="0070C0"/>
          <w:szCs w:val="28"/>
        </w:rPr>
        <w:t>музыка – игра звуками. Танец – искусство и радость движения. Примеры популярных танцев. Виды деятельности обучающихся: слушание, исполнение музыки скерцозного характера; разучивание, 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 проблемная ситуация: зачем люди танцуют; ритмическая импровизация в стиле определённого танцевального жанра.</w:t>
      </w:r>
    </w:p>
    <w:p w:rsidR="0091628F" w:rsidRPr="00EE06FA" w:rsidRDefault="00654401" w:rsidP="001630E3">
      <w:pPr>
        <w:spacing w:before="100" w:beforeAutospacing="1" w:after="100" w:afterAutospacing="1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>Программное содержание</w:t>
      </w:r>
    </w:p>
    <w:p w:rsidR="00654401" w:rsidRPr="00EE06FA" w:rsidRDefault="00654401" w:rsidP="001630E3">
      <w:pPr>
        <w:spacing w:before="100" w:beforeAutospacing="1" w:after="100" w:afterAutospacing="1"/>
        <w:rPr>
          <w:rFonts w:cs="Times New Roman"/>
          <w:color w:val="FF0000"/>
          <w:szCs w:val="28"/>
        </w:rPr>
      </w:pPr>
      <w:r w:rsidRPr="00EE06FA">
        <w:rPr>
          <w:rFonts w:cs="Times New Roman"/>
          <w:color w:val="FF0000"/>
          <w:szCs w:val="28"/>
        </w:rPr>
        <w:t>Музыка – игра звуками. Танец – искусство и радость движения. Примеры популярных танцев</w:t>
      </w:r>
    </w:p>
    <w:p w:rsidR="00654401" w:rsidRPr="00EE06FA" w:rsidRDefault="00654401" w:rsidP="001630E3">
      <w:pPr>
        <w:spacing w:before="100" w:beforeAutospacing="1" w:after="100" w:afterAutospacing="1"/>
        <w:rPr>
          <w:rFonts w:cs="Times New Roman"/>
          <w:color w:val="FF0000"/>
          <w:szCs w:val="28"/>
        </w:rPr>
      </w:pPr>
      <w:r w:rsidRPr="00EE06FA">
        <w:rPr>
          <w:rFonts w:cs="Times New Roman"/>
          <w:color w:val="FF0000"/>
          <w:szCs w:val="28"/>
        </w:rPr>
        <w:t>Основные виды деятельности</w:t>
      </w:r>
    </w:p>
    <w:p w:rsidR="00654401" w:rsidRPr="00EE06FA" w:rsidRDefault="00654401" w:rsidP="001630E3">
      <w:pPr>
        <w:spacing w:before="100" w:beforeAutospacing="1" w:after="100" w:afterAutospacing="1"/>
        <w:rPr>
          <w:rFonts w:eastAsia="Times New Roman" w:cs="Times New Roman"/>
          <w:color w:val="0070C0"/>
          <w:kern w:val="0"/>
          <w:szCs w:val="28"/>
          <w:lang w:eastAsia="ru-RU"/>
          <w14:ligatures w14:val="none"/>
        </w:rPr>
      </w:pPr>
      <w:r w:rsidRPr="00EE06FA">
        <w:rPr>
          <w:rFonts w:cs="Times New Roman"/>
          <w:color w:val="0070C0"/>
          <w:szCs w:val="28"/>
        </w:rPr>
        <w:t>Слушание, исполнение музыки скерцозного характера; разучивание, исполнение танцевальных движений; танец-игра; рефлексия собственного эмоционального состояния после участия в танцевальных композициях и импровизациях; проблемная ситуация: зачем люди танцуют; ритмическая импровизация в стиле определённого танцевального жанра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b/>
          <w:color w:val="FF0000"/>
          <w:kern w:val="0"/>
          <w:szCs w:val="28"/>
          <w:u w:val="single"/>
          <w:lang w:eastAsia="ru-RU"/>
          <w14:ligatures w14:val="none"/>
        </w:rPr>
      </w:pPr>
      <w:r w:rsidRPr="00EE06FA">
        <w:rPr>
          <w:rFonts w:eastAsia="Times New Roman" w:cs="Times New Roman"/>
          <w:b/>
          <w:color w:val="FF0000"/>
          <w:kern w:val="0"/>
          <w:szCs w:val="28"/>
          <w:lang w:eastAsia="ru-RU"/>
          <w14:ligatures w14:val="none"/>
        </w:rPr>
        <w:t xml:space="preserve">Цель урока: 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Ты узнаешь: </w:t>
      </w:r>
      <w:r w:rsidR="0091628F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Что такое танцевальная музыка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Ты научишься:</w:t>
      </w: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сравнивать </w:t>
      </w:r>
      <w:r w:rsidR="0091628F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танцевальную музыку разных народов</w:t>
      </w:r>
    </w:p>
    <w:p w:rsidR="00831EAB" w:rsidRPr="00EE06FA" w:rsidRDefault="00831EAB" w:rsidP="00831EAB">
      <w:pPr>
        <w:spacing w:before="100" w:beforeAutospacing="1" w:after="100" w:afterAutospacing="1"/>
        <w:rPr>
          <w:rFonts w:eastAsia="Times New Roman" w:cs="Times New Roman"/>
          <w:i/>
          <w:iCs/>
          <w:color w:val="000000"/>
          <w:kern w:val="0"/>
          <w:szCs w:val="28"/>
          <w:u w:val="single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5.Ключевые слова: </w:t>
      </w:r>
      <w:r w:rsidR="00BD256C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интонация, народная </w:t>
      </w:r>
      <w:r w:rsidR="00190F60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музыка, </w:t>
      </w:r>
      <w:r w:rsidR="00BD256C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симфонический оркестр, </w:t>
      </w:r>
      <w:r w:rsidR="00190F60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танец, </w:t>
      </w:r>
      <w:r w:rsidR="00BD256C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классическая музыка, мелодия, оркестр шумовых и ударных инструментов, плясовая </w:t>
      </w:r>
    </w:p>
    <w:p w:rsidR="00831EAB" w:rsidRPr="00EE06FA" w:rsidRDefault="00831EAB" w:rsidP="00AD704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6.Базовые понятия: </w:t>
      </w:r>
      <w:bookmarkEnd w:id="0"/>
      <w:r w:rsidR="00190F60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жанр, </w:t>
      </w:r>
      <w:r w:rsidR="00AD704A"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искусство, музыка</w:t>
      </w:r>
      <w:r w:rsidRPr="00EE06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center"/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ХОД УРОКА</w:t>
      </w:r>
    </w:p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bookmarkStart w:id="1" w:name="_Hlk208242231"/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                              </w:t>
      </w:r>
    </w:p>
    <w:bookmarkEnd w:id="1"/>
    <w:p w:rsidR="00831EAB" w:rsidRPr="00EE06FA" w:rsidRDefault="00831EAB" w:rsidP="00831EAB">
      <w:pPr>
        <w:tabs>
          <w:tab w:val="left" w:pos="7088"/>
        </w:tabs>
        <w:spacing w:after="0"/>
        <w:ind w:left="-556" w:hanging="11"/>
        <w:jc w:val="both"/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 xml:space="preserve">       </w:t>
      </w:r>
      <w:r w:rsidRPr="00EE06FA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 xml:space="preserve">ЭТАП 1. МОТИВАЦИОННО-ЦЕЛЕВОЙ </w:t>
      </w:r>
    </w:p>
    <w:p w:rsidR="008A6502" w:rsidRPr="00EE06FA" w:rsidRDefault="008A6502" w:rsidP="008A6502">
      <w:pPr>
        <w:shd w:val="clear" w:color="auto" w:fill="FFFFFF"/>
        <w:spacing w:before="240" w:after="120" w:line="420" w:lineRule="atLeast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I. Организационный момент. Мотивация. (5 мин)</w:t>
      </w:r>
    </w:p>
    <w:p w:rsidR="008A6502" w:rsidRPr="00EE06FA" w:rsidRDefault="008A6502" w:rsidP="008A6502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Приветствие под музыку: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 Дети входят в класс под веселую, танцевальную музыку </w:t>
      </w:r>
      <w:proofErr w:type="gramStart"/>
      <w:r w:rsidRPr="00EE06FA">
        <w:rPr>
          <w:rFonts w:eastAsia="Times New Roman" w:cs="Times New Roman"/>
          <w:color w:val="0F1115"/>
          <w:szCs w:val="28"/>
          <w:lang w:eastAsia="ru-RU"/>
        </w:rPr>
        <w:t>( «</w:t>
      </w:r>
      <w:proofErr w:type="gramEnd"/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Детскую польку» Глинки). </w:t>
      </w:r>
    </w:p>
    <w:p w:rsidR="008A6502" w:rsidRPr="00EE06FA" w:rsidRDefault="008A6502" w:rsidP="008A6502">
      <w:p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Учитель предлагает свободно подвигаться на месте.</w:t>
      </w:r>
    </w:p>
    <w:p w:rsidR="008A6502" w:rsidRPr="00EE06FA" w:rsidRDefault="008A6502" w:rsidP="008A6502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Создание проблемной ситуации:</w:t>
      </w:r>
    </w:p>
    <w:p w:rsidR="008A6502" w:rsidRPr="00EE06FA" w:rsidRDefault="008A6502" w:rsidP="008A6502">
      <w:pPr>
        <w:shd w:val="clear" w:color="auto" w:fill="FFFFFF"/>
        <w:spacing w:before="100" w:beforeAutospacing="1" w:after="12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- «Ребята, что вы почувствовали, когда заходили? Что хотелось сделать? (Веселиться, двигаться, танцевать).</w:t>
      </w:r>
    </w:p>
    <w:p w:rsidR="00E14282" w:rsidRDefault="008A6502" w:rsidP="008A6502">
      <w:p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- Вопрос-загадка: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</w:t>
      </w:r>
      <w:r w:rsidR="00F45634" w:rsidRPr="00EE06FA">
        <w:rPr>
          <w:rFonts w:eastAsia="Times New Roman" w:cs="Times New Roman"/>
          <w:color w:val="0F1115"/>
          <w:szCs w:val="28"/>
          <w:lang w:eastAsia="ru-RU"/>
        </w:rPr>
        <w:t xml:space="preserve">Скоро, очень скоро, наступим любимый всеми людьми на земле прекрасный праздник «Новый год»! </w:t>
      </w:r>
    </w:p>
    <w:p w:rsidR="00E14282" w:rsidRDefault="008A6502" w:rsidP="008A6502">
      <w:p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Как вы думаете, что может объединять людей на празднике, делая их добрыми друз</w:t>
      </w:r>
      <w:r w:rsidR="00F45634" w:rsidRPr="00EE06FA">
        <w:rPr>
          <w:rFonts w:eastAsia="Times New Roman" w:cs="Times New Roman"/>
          <w:color w:val="0F1115"/>
          <w:szCs w:val="28"/>
          <w:lang w:eastAsia="ru-RU"/>
        </w:rPr>
        <w:t>ьями?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:rsidR="008A6502" w:rsidRPr="00EE06FA" w:rsidRDefault="008A6502" w:rsidP="008A6502">
      <w:p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(Ответы: музыка, танец, игра).</w:t>
      </w:r>
      <w:r w:rsidR="00F45634" w:rsidRPr="00EE06FA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E14282" w:rsidRPr="00EE06FA">
        <w:rPr>
          <w:rFonts w:eastAsia="Times New Roman" w:cs="Times New Roman"/>
          <w:color w:val="FF0000"/>
          <w:szCs w:val="28"/>
          <w:lang w:eastAsia="ru-RU"/>
        </w:rPr>
        <w:t>А зачем люди танцуют?</w:t>
      </w:r>
    </w:p>
    <w:p w:rsidR="00E14282" w:rsidRDefault="008A6502" w:rsidP="00E14282">
      <w:pPr>
        <w:shd w:val="clear" w:color="auto" w:fill="FFFFFF"/>
        <w:spacing w:before="100" w:beforeAutospacing="1" w:after="120"/>
        <w:rPr>
          <w:rFonts w:eastAsia="Times New Roman" w:cs="Times New Roman"/>
          <w:color w:val="FF0000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- Формулировка темы: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«Верно! Сегодня мы отправимся в увлекательное путешествие, где </w:t>
      </w: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танцы, игры и веселье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будут нашими проводниками в мире музыки. Мы узнаем, как музыка заставляет нас двигаться!»</w:t>
      </w:r>
      <w:r w:rsidR="00692244" w:rsidRPr="00EE06FA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:rsidR="00E14282" w:rsidRDefault="00E14282" w:rsidP="00E14282">
      <w:pPr>
        <w:shd w:val="clear" w:color="auto" w:fill="FFFFFF"/>
        <w:spacing w:before="100" w:beforeAutospacing="1" w:after="120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FF0000"/>
          <w:szCs w:val="28"/>
          <w:lang w:eastAsia="ru-RU"/>
        </w:rPr>
        <w:t xml:space="preserve">На нашем уроке мы </w:t>
      </w:r>
      <w:proofErr w:type="gramStart"/>
      <w:r>
        <w:rPr>
          <w:rFonts w:eastAsia="Times New Roman" w:cs="Times New Roman"/>
          <w:color w:val="FF0000"/>
          <w:szCs w:val="28"/>
          <w:lang w:eastAsia="ru-RU"/>
        </w:rPr>
        <w:t>узнаем,  что</w:t>
      </w:r>
      <w:proofErr w:type="gramEnd"/>
      <w:r>
        <w:rPr>
          <w:rFonts w:eastAsia="Times New Roman" w:cs="Times New Roman"/>
          <w:color w:val="FF0000"/>
          <w:szCs w:val="28"/>
          <w:lang w:eastAsia="ru-RU"/>
        </w:rPr>
        <w:t xml:space="preserve"> такое танцевальная музыка.</w:t>
      </w:r>
    </w:p>
    <w:p w:rsidR="00E14282" w:rsidRPr="00E14282" w:rsidRDefault="00E14282" w:rsidP="00E14282">
      <w:pPr>
        <w:shd w:val="clear" w:color="auto" w:fill="FFFFFF"/>
        <w:spacing w:before="100" w:beforeAutospacing="1" w:after="120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FF0000"/>
          <w:szCs w:val="28"/>
          <w:lang w:eastAsia="ru-RU"/>
        </w:rPr>
        <w:t>Вы научитесь определять характер музыки и исполнять танцевальные движения (Слайд 2)</w:t>
      </w:r>
    </w:p>
    <w:p w:rsidR="008A6502" w:rsidRPr="00EE06FA" w:rsidRDefault="00692244" w:rsidP="008A6502">
      <w:pPr>
        <w:shd w:val="clear" w:color="auto" w:fill="FFFFFF"/>
        <w:spacing w:before="100" w:beforeAutospacing="1" w:after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Но перед этим нам придется немного поработать!</w:t>
      </w:r>
    </w:p>
    <w:p w:rsidR="00831EAB" w:rsidRPr="00EE06FA" w:rsidRDefault="008A6502" w:rsidP="008A6502">
      <w:pPr>
        <w:shd w:val="clear" w:color="auto" w:fill="FFFFFF"/>
        <w:spacing w:before="240" w:after="120" w:line="420" w:lineRule="atLeast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II. Актуализация знаний. (5 мин)</w:t>
      </w:r>
    </w:p>
    <w:p w:rsidR="00692244" w:rsidRPr="00EE06FA" w:rsidRDefault="00692244" w:rsidP="008A6502">
      <w:pPr>
        <w:shd w:val="clear" w:color="auto" w:fill="FFFFFF"/>
        <w:spacing w:before="240" w:after="120" w:line="420" w:lineRule="atLeast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Посмотрите на слайд</w:t>
      </w:r>
    </w:p>
    <w:p w:rsidR="002B74C8" w:rsidRPr="002B74C8" w:rsidRDefault="00831EAB" w:rsidP="002B74C8">
      <w:pPr>
        <w:pStyle w:val="a3"/>
        <w:numPr>
          <w:ilvl w:val="0"/>
          <w:numId w:val="7"/>
        </w:numPr>
        <w:spacing w:after="200" w:line="276" w:lineRule="auto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2B74C8">
        <w:rPr>
          <w:rFonts w:eastAsia="Times New Roman" w:cs="Times New Roman"/>
          <w:kern w:val="0"/>
          <w:szCs w:val="28"/>
          <w:lang w:eastAsia="ru-RU"/>
          <w14:ligatures w14:val="none"/>
        </w:rPr>
        <w:t>Работа с «облаком слов».</w:t>
      </w:r>
      <w:r w:rsidRPr="002B74C8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 </w:t>
      </w:r>
      <w:r w:rsidR="002F2E75" w:rsidRPr="002B74C8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>(</w:t>
      </w:r>
      <w:r w:rsidR="0091628F" w:rsidRPr="002B74C8">
        <w:rPr>
          <w:rFonts w:eastAsia="Times New Roman" w:cs="Times New Roman"/>
          <w:color w:val="0070C0"/>
          <w:kern w:val="0"/>
          <w:szCs w:val="28"/>
          <w:lang w:eastAsia="ru-RU"/>
          <w14:ligatures w14:val="none"/>
        </w:rPr>
        <w:t>Делу - время, я потехе- час</w:t>
      </w:r>
      <w:r w:rsidR="002F2E75" w:rsidRPr="002B74C8">
        <w:rPr>
          <w:rFonts w:eastAsia="Times New Roman" w:cs="Times New Roman"/>
          <w:color w:val="0070C0"/>
          <w:kern w:val="0"/>
          <w:szCs w:val="28"/>
          <w:lang w:eastAsia="ru-RU"/>
          <w14:ligatures w14:val="none"/>
        </w:rPr>
        <w:t>)</w:t>
      </w:r>
      <w:r w:rsidR="0091628F" w:rsidRPr="002B74C8">
        <w:rPr>
          <w:rFonts w:eastAsia="Times New Roman" w:cs="Times New Roman"/>
          <w:color w:val="0070C0"/>
          <w:kern w:val="0"/>
          <w:szCs w:val="28"/>
          <w:lang w:eastAsia="ru-RU"/>
          <w14:ligatures w14:val="none"/>
        </w:rPr>
        <w:t xml:space="preserve"> </w:t>
      </w:r>
      <w:bookmarkStart w:id="2" w:name="_Hlk214057405"/>
      <w:r w:rsidR="00E14282">
        <w:rPr>
          <w:rFonts w:eastAsia="Times New Roman" w:cs="Times New Roman"/>
          <w:i/>
          <w:color w:val="FF0000"/>
          <w:kern w:val="0"/>
          <w:szCs w:val="28"/>
          <w:lang w:eastAsia="ru-RU"/>
          <w14:ligatures w14:val="none"/>
        </w:rPr>
        <w:t>Слайд 3</w:t>
      </w:r>
      <w:r w:rsidR="00867371" w:rsidRPr="002B74C8">
        <w:rPr>
          <w:rFonts w:eastAsia="Times New Roman" w:cs="Times New Roman"/>
          <w:i/>
          <w:color w:val="FF0000"/>
          <w:kern w:val="0"/>
          <w:szCs w:val="28"/>
          <w:lang w:eastAsia="ru-RU"/>
          <w14:ligatures w14:val="none"/>
        </w:rPr>
        <w:t>.</w:t>
      </w:r>
      <w:r w:rsidR="00867371" w:rsidRPr="002B74C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 </w:t>
      </w:r>
    </w:p>
    <w:p w:rsidR="00831EAB" w:rsidRPr="002B74C8" w:rsidRDefault="00831EAB" w:rsidP="002B74C8">
      <w:pPr>
        <w:pStyle w:val="a3"/>
        <w:spacing w:after="200" w:line="276" w:lineRule="auto"/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</w:pPr>
      <w:r w:rsidRPr="002B74C8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>(фронтальная работа)</w:t>
      </w:r>
    </w:p>
    <w:bookmarkEnd w:id="2"/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Ребята, посмотрите внимательно на наше «облако слов», прочитайте слова.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8F0E79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Попробуйте сложить</w:t>
      </w:r>
      <w:r w:rsidR="00867371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пословиц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 из </w:t>
      </w:r>
      <w:r w:rsidR="00867371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некоторых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слов.</w:t>
      </w:r>
    </w:p>
    <w:p w:rsidR="002F2E75" w:rsidRPr="00EE06FA" w:rsidRDefault="00831EAB" w:rsidP="00831EAB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Но прежде, ответьте на вопрос: </w:t>
      </w:r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ЧТО ТАКОЕ ПО</w:t>
      </w:r>
      <w:r w:rsidR="0091628F"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СЛОВИЦА</w:t>
      </w:r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? 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2F5496" w:themeColor="accent5" w:themeShade="BF"/>
          <w:kern w:val="0"/>
          <w:szCs w:val="28"/>
          <w:lang w:eastAsia="ru-RU"/>
          <w14:ligatures w14:val="none"/>
        </w:rPr>
        <w:t>(</w:t>
      </w:r>
      <w:r w:rsidR="0091628F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это мудрые мысли народа</w:t>
      </w:r>
      <w:r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)</w:t>
      </w:r>
      <w:r w:rsidR="006D6F72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</w:t>
      </w:r>
      <w:r w:rsidR="00E14282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Слайд 4</w:t>
      </w:r>
      <w:r w:rsidR="006D6F72" w:rsidRPr="00EE06FA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.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К какому жанру она относится? </w:t>
      </w:r>
      <w:r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(это малый жанр устного народного творчеств</w:t>
      </w:r>
      <w:bookmarkStart w:id="3" w:name="_Hlk214056215"/>
      <w:r w:rsidR="002F2E75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а (фольклора). </w:t>
      </w:r>
      <w:r w:rsidRPr="00EE06FA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(ВПР ЛЧ, №1,2)</w:t>
      </w:r>
    </w:p>
    <w:bookmarkEnd w:id="3"/>
    <w:p w:rsidR="00831EAB" w:rsidRPr="00EE06FA" w:rsidRDefault="00C90846" w:rsidP="00831EAB">
      <w:pPr>
        <w:spacing w:after="200" w:line="276" w:lineRule="auto"/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Какую пословиц</w:t>
      </w:r>
      <w:r w:rsidR="00831EAB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 получилось сложить?  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</w:t>
      </w:r>
      <w:r w:rsidR="0091628F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Делу- время, а потехе - час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).</w:t>
      </w:r>
      <w:r w:rsidR="00E14282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</w:t>
      </w:r>
      <w:r w:rsidR="00E14282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Слайд 5</w:t>
      </w:r>
    </w:p>
    <w:p w:rsidR="00831EAB" w:rsidRPr="00EE06FA" w:rsidRDefault="0091628F" w:rsidP="00831EAB">
      <w:pPr>
        <w:spacing w:after="200" w:line="276" w:lineRule="auto"/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Как вы понимаете эту пословицу</w:t>
      </w:r>
      <w:r w:rsidR="00831EAB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  <w:r w:rsidR="00831EAB" w:rsidRPr="00EE06FA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(ответы детей)</w:t>
      </w:r>
    </w:p>
    <w:p w:rsidR="00831EAB" w:rsidRPr="00EE06FA" w:rsidRDefault="0091628F" w:rsidP="00831EAB">
      <w:pPr>
        <w:spacing w:after="200" w:line="276" w:lineRule="auto"/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Подберите к слову «потеха</w:t>
      </w:r>
      <w:r w:rsidR="00831EAB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» синоним.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</w:t>
      </w:r>
      <w:r w:rsidR="00652CC9" w:rsidRPr="00EE06FA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Игра,</w:t>
      </w:r>
      <w:r w:rsidR="007643C6" w:rsidRPr="00EE06FA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 xml:space="preserve"> </w:t>
      </w:r>
      <w:r w:rsidR="00652CC9" w:rsidRPr="00EE06FA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 xml:space="preserve">веселье 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</w:t>
      </w:r>
      <w:r w:rsidR="00652CC9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дети могут говорить и другие</w:t>
      </w:r>
      <w:r w:rsidR="00831EAB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варианты)</w:t>
      </w:r>
      <w:r w:rsidR="00652CC9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</w:t>
      </w:r>
      <w:r w:rsidR="008F0E79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(ВПР РЯ)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i/>
          <w:iCs/>
          <w:color w:val="808080" w:themeColor="background1" w:themeShade="8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i/>
          <w:iCs/>
          <w:color w:val="808080" w:themeColor="background1" w:themeShade="80"/>
          <w:kern w:val="0"/>
          <w:szCs w:val="28"/>
          <w:lang w:eastAsia="ru-RU"/>
          <w14:ligatures w14:val="none"/>
        </w:rPr>
        <w:t>(мо</w:t>
      </w:r>
      <w:r w:rsidR="006D6F72" w:rsidRPr="00EE06FA">
        <w:rPr>
          <w:rFonts w:eastAsia="Times New Roman" w:cs="Times New Roman"/>
          <w:i/>
          <w:iCs/>
          <w:color w:val="808080" w:themeColor="background1" w:themeShade="80"/>
          <w:kern w:val="0"/>
          <w:szCs w:val="28"/>
          <w:lang w:eastAsia="ru-RU"/>
          <w14:ligatures w14:val="none"/>
        </w:rPr>
        <w:t>жно обыграть картинку к пословиц</w:t>
      </w:r>
      <w:r w:rsidRPr="00EE06FA">
        <w:rPr>
          <w:rFonts w:eastAsia="Times New Roman" w:cs="Times New Roman"/>
          <w:i/>
          <w:iCs/>
          <w:color w:val="808080" w:themeColor="background1" w:themeShade="80"/>
          <w:kern w:val="0"/>
          <w:szCs w:val="28"/>
          <w:lang w:eastAsia="ru-RU"/>
          <w14:ligatures w14:val="none"/>
        </w:rPr>
        <w:t>е)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-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какой жизненной ситуа</w:t>
      </w:r>
      <w:r w:rsidR="00336E7A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ции можно применить эту пословиц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у? </w:t>
      </w:r>
      <w:r w:rsidR="007643C6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(</w:t>
      </w:r>
      <w:proofErr w:type="gramStart"/>
      <w:r w:rsidR="007643C6"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>Ответы)</w:t>
      </w:r>
      <w:r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  </w:t>
      </w:r>
      <w:proofErr w:type="gramEnd"/>
      <w:r w:rsidRPr="00EE06FA">
        <w:rPr>
          <w:rFonts w:eastAsia="Times New Roman" w:cs="Times New Roman"/>
          <w:i/>
          <w:iCs/>
          <w:color w:val="2F5496" w:themeColor="accent5" w:themeShade="BF"/>
          <w:kern w:val="0"/>
          <w:szCs w:val="28"/>
          <w:lang w:eastAsia="ru-RU"/>
          <w14:ligatures w14:val="none"/>
        </w:rPr>
        <w:t xml:space="preserve">              </w:t>
      </w:r>
      <w:r w:rsidR="009E2FE6" w:rsidRPr="00EE06FA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(ВПР РЯ,</w:t>
      </w:r>
      <w:r w:rsidRPr="00EE06FA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)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- Ребята, мы ещё </w:t>
      </w:r>
      <w:r w:rsidR="009E2FE6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не раз вернёмся к этой пословице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, пока запомните свои высказывания.</w:t>
      </w:r>
    </w:p>
    <w:p w:rsidR="00F46932" w:rsidRPr="00EE06FA" w:rsidRDefault="00831EAB" w:rsidP="00831EAB">
      <w:pPr>
        <w:spacing w:after="200" w:line="276" w:lineRule="auto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Обратите внимание на остальные слова из «облака сл</w:t>
      </w:r>
      <w:r w:rsidR="00224C6F">
        <w:rPr>
          <w:rFonts w:eastAsia="Times New Roman" w:cs="Times New Roman"/>
          <w:kern w:val="0"/>
          <w:szCs w:val="28"/>
          <w:lang w:eastAsia="ru-RU"/>
          <w14:ligatures w14:val="none"/>
        </w:rPr>
        <w:t>ов», которые не вошли в пословиц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у. </w:t>
      </w:r>
      <w:r w:rsidR="008F0E79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Прочитайте самое </w:t>
      </w:r>
      <w:r w:rsidR="008F0E79" w:rsidRPr="00224C6F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заметное</w:t>
      </w:r>
      <w:r w:rsidR="008F0E79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слово. Правильно, это слово </w:t>
      </w:r>
      <w:r w:rsidR="00E14282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«музыка». (Слайд 6)</w:t>
      </w:r>
    </w:p>
    <w:p w:rsidR="00F46932" w:rsidRPr="00EE06FA" w:rsidRDefault="00F46932" w:rsidP="00F46932">
      <w:pPr>
        <w:spacing w:after="200" w:line="276" w:lineRule="auto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В музыке тоже есть жанры. </w:t>
      </w:r>
    </w:p>
    <w:p w:rsidR="00F46932" w:rsidRPr="00A01A4A" w:rsidRDefault="00F46932" w:rsidP="00F46932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01A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Много лет назад Дмитрий Борисович </w:t>
      </w:r>
      <w:proofErr w:type="spellStart"/>
      <w:r w:rsidRPr="00A01A4A">
        <w:rPr>
          <w:rFonts w:eastAsia="Times New Roman" w:cs="Times New Roman"/>
          <w:kern w:val="0"/>
          <w:szCs w:val="28"/>
          <w:lang w:eastAsia="ru-RU"/>
          <w14:ligatures w14:val="none"/>
        </w:rPr>
        <w:t>Кабалевский</w:t>
      </w:r>
      <w:proofErr w:type="spellEnd"/>
      <w:r w:rsidRPr="00A01A4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сравнил жанры в музыке с «тремя китами», на которых держится вся музыка.</w:t>
      </w:r>
      <w:r w:rsidR="00E1428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14282" w:rsidRPr="00E14282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(Слайд 7)</w:t>
      </w:r>
    </w:p>
    <w:p w:rsidR="00F46932" w:rsidRPr="00EE06FA" w:rsidRDefault="00F46932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В океане музыкальном, </w:t>
      </w:r>
    </w:p>
    <w:p w:rsidR="00F46932" w:rsidRPr="00EE06FA" w:rsidRDefault="00F46932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Среди звуков музыкальных, </w:t>
      </w:r>
    </w:p>
    <w:p w:rsidR="00F46932" w:rsidRPr="00EE06FA" w:rsidRDefault="00F46932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>Три больших кита живут,</w:t>
      </w:r>
    </w:p>
    <w:p w:rsidR="00224C6F" w:rsidRDefault="00F46932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Их по-разному зовут. </w:t>
      </w:r>
      <w:r w:rsidR="00224C6F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     </w:t>
      </w:r>
    </w:p>
    <w:p w:rsidR="00224C6F" w:rsidRDefault="00224C6F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</w:p>
    <w:p w:rsidR="003B5283" w:rsidRDefault="00F46932" w:rsidP="00224C6F">
      <w:pPr>
        <w:spacing w:after="0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>Это кит-песня, кит-танец и кит- марш.</w:t>
      </w:r>
    </w:p>
    <w:p w:rsidR="00B06C60" w:rsidRPr="00B06C60" w:rsidRDefault="00B06C60" w:rsidP="00B06C60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ПРИЛОЖЕНИЕ 1</w:t>
      </w:r>
    </w:p>
    <w:p w:rsidR="00A01A4A" w:rsidRPr="00EE06FA" w:rsidRDefault="00A01A4A" w:rsidP="003B5283">
      <w:pPr>
        <w:spacing w:after="200" w:line="276" w:lineRule="auto"/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B0F0"/>
          <w:kern w:val="0"/>
          <w:szCs w:val="28"/>
          <w:lang w:eastAsia="ru-RU"/>
          <w14:ligatures w14:val="none"/>
        </w:rPr>
        <w:t xml:space="preserve">Все три кита, три жанра тесно связаны между собой и не могут обойтись друг без друга. </w:t>
      </w:r>
      <w:r w:rsidR="00E14282" w:rsidRPr="00E14282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(Слайд 12)</w:t>
      </w:r>
    </w:p>
    <w:p w:rsidR="00831EAB" w:rsidRDefault="003B5283" w:rsidP="00831EAB">
      <w:pPr>
        <w:spacing w:after="200" w:line="276" w:lineRule="auto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помощью музыки люди могли </w:t>
      </w:r>
      <w:r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петь, танцевать и веселиться</w:t>
      </w:r>
      <w:r w:rsidR="00F46932" w:rsidRPr="00EE06FA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.</w:t>
      </w:r>
    </w:p>
    <w:p w:rsidR="00831EAB" w:rsidRPr="00EE06FA" w:rsidRDefault="00831EAB" w:rsidP="00831EAB">
      <w:pPr>
        <w:tabs>
          <w:tab w:val="left" w:pos="3195"/>
        </w:tabs>
        <w:spacing w:after="200" w:line="276" w:lineRule="auto"/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- Давайте вместе заполним нашу таблицу, чтобы выяснить, что мы уже знаем и чему </w:t>
      </w:r>
      <w:r w:rsidRPr="00EE06FA">
        <w:rPr>
          <w:rFonts w:eastAsia="Times New Roman" w:cs="Times New Roman"/>
          <w:i/>
          <w:iCs/>
          <w:color w:val="0D0D0D" w:themeColor="text1" w:themeTint="F2"/>
          <w:kern w:val="0"/>
          <w:szCs w:val="28"/>
          <w:lang w:eastAsia="ru-RU"/>
          <w14:ligatures w14:val="none"/>
        </w:rPr>
        <w:t>нам</w:t>
      </w:r>
      <w:r w:rsidRPr="00EE06FA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 предстоит сегодня учиться.</w:t>
      </w:r>
      <w:r w:rsidRPr="00EE06FA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ab/>
      </w:r>
    </w:p>
    <w:p w:rsidR="00831EAB" w:rsidRPr="00EE06FA" w:rsidRDefault="00831EAB" w:rsidP="00831EAB">
      <w:pPr>
        <w:tabs>
          <w:tab w:val="left" w:pos="3195"/>
        </w:tabs>
        <w:spacing w:after="200" w:line="276" w:lineRule="auto"/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color w:val="0D0D0D" w:themeColor="text1" w:themeTint="F2"/>
          <w:kern w:val="0"/>
          <w:szCs w:val="28"/>
          <w:lang w:eastAsia="ru-RU"/>
          <w14:ligatures w14:val="none"/>
        </w:rPr>
        <w:t xml:space="preserve">- Прочитайте еще раз тему урока и скажите, с какими понятиями мы уже знакомы? </w:t>
      </w:r>
      <w:r w:rsidR="00D95C2C" w:rsidRPr="00EE06FA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>(музыка, танец, игра</w:t>
      </w:r>
      <w:r w:rsidRPr="00EE06FA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>)</w:t>
      </w:r>
      <w:r w:rsidR="00B06C60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 xml:space="preserve"> (</w:t>
      </w:r>
      <w:r w:rsidR="00B06C60" w:rsidRPr="00B06C60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Слайд 13.</w:t>
      </w:r>
      <w:r w:rsidR="00B06C60">
        <w:rPr>
          <w:rFonts w:eastAsia="Times New Roman" w:cs="Times New Roman"/>
          <w:i/>
          <w:iCs/>
          <w:color w:val="FF0000"/>
          <w:kern w:val="0"/>
          <w:szCs w:val="28"/>
          <w:lang w:eastAsia="ru-RU"/>
          <w14:ligatures w14:val="none"/>
        </w:rPr>
        <w:t>)</w:t>
      </w:r>
    </w:p>
    <w:p w:rsidR="00831EAB" w:rsidRPr="00EE06FA" w:rsidRDefault="00D95C2C" w:rsidP="00831EAB">
      <w:pPr>
        <w:tabs>
          <w:tab w:val="left" w:pos="3195"/>
        </w:tabs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Что такое танец</w:t>
      </w:r>
      <w:r w:rsidR="00831EAB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:rsidR="007643C6" w:rsidRPr="00EE06FA" w:rsidRDefault="009721D0" w:rsidP="007643C6">
      <w:pPr>
        <w:tabs>
          <w:tab w:val="left" w:pos="3195"/>
        </w:tabs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- Танец – это выразительные движения тела по музыку</w:t>
      </w:r>
      <w:r w:rsidR="007643C6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B06C60" w:rsidRDefault="007643C6" w:rsidP="00B06C60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>(танец – это движение под музыку).</w:t>
      </w:r>
      <w:r w:rsidR="00B06C60" w:rsidRPr="00B06C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B06C60" w:rsidRPr="00EE06FA" w:rsidRDefault="00B06C60" w:rsidP="00B06C60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Сформулируем вместе тему нашего урока. </w:t>
      </w:r>
    </w:p>
    <w:p w:rsidR="00B06C60" w:rsidRPr="00EE06FA" w:rsidRDefault="00B06C60" w:rsidP="00B06C60">
      <w:pPr>
        <w:spacing w:after="20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Тема урока «Игры, танцы и веселье»</w:t>
      </w:r>
    </w:p>
    <w:p w:rsidR="009721D0" w:rsidRPr="00B06C60" w:rsidRDefault="00B06C60" w:rsidP="00B06C60">
      <w:pPr>
        <w:spacing w:after="200" w:line="276" w:lineRule="auto"/>
        <w:rPr>
          <w:rFonts w:eastAsia="Times New Roman" w:cs="Times New Roman"/>
          <w:color w:val="EE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>(дети совместно с учителем формулируют тему урока; переход на следующий слайд)</w:t>
      </w:r>
      <w:r w:rsidRPr="00EE06FA">
        <w:rPr>
          <w:rFonts w:eastAsia="Times New Roman" w:cs="Times New Roman"/>
          <w:color w:val="EE0000"/>
          <w:kern w:val="0"/>
          <w:szCs w:val="28"/>
          <w:lang w:eastAsia="ru-RU"/>
          <w14:ligatures w14:val="none"/>
        </w:rPr>
        <w:t xml:space="preserve"> </w:t>
      </w:r>
    </w:p>
    <w:p w:rsidR="003D5D74" w:rsidRPr="00EE06FA" w:rsidRDefault="003D5D74" w:rsidP="00831EAB">
      <w:pPr>
        <w:tabs>
          <w:tab w:val="left" w:pos="3195"/>
        </w:tabs>
        <w:spacing w:after="200" w:line="276" w:lineRule="auto"/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color w:val="0070C0"/>
          <w:kern w:val="0"/>
          <w:szCs w:val="28"/>
          <w:lang w:eastAsia="ru-RU"/>
          <w14:ligatures w14:val="none"/>
        </w:rPr>
        <w:t xml:space="preserve">Заполним таблицу </w:t>
      </w:r>
    </w:p>
    <w:p w:rsidR="00831EAB" w:rsidRPr="00EE06FA" w:rsidRDefault="00D95C2C" w:rsidP="00831EAB">
      <w:pPr>
        <w:tabs>
          <w:tab w:val="left" w:pos="3195"/>
        </w:tabs>
        <w:spacing w:after="200" w:line="276" w:lineRule="auto"/>
        <w:rPr>
          <w:rFonts w:eastAsia="Times New Roman" w:cs="Times New Roman"/>
          <w:i/>
          <w:color w:val="00B0F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 w:rsidR="009E2FE6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Почему люди придумывали танцы</w:t>
      </w:r>
      <w:r w:rsidR="007643C6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  <w:r w:rsidR="007643C6" w:rsidRPr="00EE06FA">
        <w:rPr>
          <w:rFonts w:eastAsia="Times New Roman" w:cs="Times New Roman"/>
          <w:i/>
          <w:color w:val="00B0F0"/>
          <w:kern w:val="0"/>
          <w:szCs w:val="28"/>
          <w:lang w:eastAsia="ru-RU"/>
          <w14:ligatures w14:val="none"/>
        </w:rPr>
        <w:t>(Чтобы было весело)</w:t>
      </w:r>
    </w:p>
    <w:p w:rsidR="00384887" w:rsidRPr="00EE06FA" w:rsidRDefault="00384887" w:rsidP="00384887">
      <w:pPr>
        <w:pStyle w:val="a3"/>
        <w:numPr>
          <w:ilvl w:val="0"/>
          <w:numId w:val="2"/>
        </w:numPr>
        <w:spacing w:after="200" w:line="276" w:lineRule="auto"/>
        <w:rPr>
          <w:rFonts w:eastAsia="Times New Roman" w:cs="Times New Roman"/>
          <w:color w:val="C0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ФИЗМИНУТКА</w:t>
      </w:r>
      <w:r w:rsidRPr="00EE06FA">
        <w:rPr>
          <w:rFonts w:eastAsia="Times New Roman" w:cs="Times New Roman"/>
          <w:color w:val="C00000"/>
          <w:kern w:val="0"/>
          <w:szCs w:val="28"/>
          <w:lang w:eastAsia="ru-RU"/>
          <w14:ligatures w14:val="none"/>
        </w:rPr>
        <w:t xml:space="preserve">.    </w:t>
      </w:r>
    </w:p>
    <w:p w:rsidR="002E465E" w:rsidRPr="00EE06FA" w:rsidRDefault="002E465E" w:rsidP="0029341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Блиц-опрос: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 «Вспомните, какие танцы вы уже знаете?» </w:t>
      </w:r>
      <w:r w:rsidRPr="00EE06FA">
        <w:rPr>
          <w:rFonts w:eastAsia="Times New Roman" w:cs="Times New Roman"/>
          <w:i/>
          <w:color w:val="00B0F0"/>
          <w:szCs w:val="28"/>
          <w:lang w:eastAsia="ru-RU"/>
        </w:rPr>
        <w:t>(Вальс, марш, плясовая).</w:t>
      </w:r>
    </w:p>
    <w:p w:rsidR="007643C6" w:rsidRPr="00EE06FA" w:rsidRDefault="002E465E" w:rsidP="0029341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Игра «Угадай характер»: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</w:t>
      </w:r>
    </w:p>
    <w:p w:rsidR="007643C6" w:rsidRPr="00EE06FA" w:rsidRDefault="002E465E" w:rsidP="0029341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Учитель проигрывает короткие фрагменты (вальс, марш, пляска). </w:t>
      </w:r>
    </w:p>
    <w:p w:rsidR="002E465E" w:rsidRPr="00EE06FA" w:rsidRDefault="002E465E" w:rsidP="007643C6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Дети определяют, какой это танец и показывают его характер жестом или движением на месте </w:t>
      </w:r>
      <w:r w:rsidR="007643C6" w:rsidRPr="00EE06FA">
        <w:rPr>
          <w:rFonts w:eastAsia="Times New Roman" w:cs="Times New Roman"/>
          <w:color w:val="0F1115"/>
          <w:szCs w:val="28"/>
          <w:lang w:eastAsia="ru-RU"/>
        </w:rPr>
        <w:t>(</w:t>
      </w:r>
      <w:r w:rsidRPr="00EE06FA">
        <w:rPr>
          <w:rFonts w:eastAsia="Times New Roman" w:cs="Times New Roman"/>
          <w:color w:val="0F1115"/>
          <w:szCs w:val="28"/>
          <w:lang w:eastAsia="ru-RU"/>
        </w:rPr>
        <w:t>плавно, четко, задорно).</w:t>
      </w:r>
    </w:p>
    <w:p w:rsidR="00384887" w:rsidRPr="00EE06FA" w:rsidRDefault="00384887" w:rsidP="006436B6">
      <w:pPr>
        <w:spacing w:after="200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Баба –</w:t>
      </w:r>
      <w:r w:rsidR="001E0F3E" w:rsidRPr="00EE06FA">
        <w:rPr>
          <w:rFonts w:eastAsia="Times New Roman" w:cs="Times New Roman"/>
          <w:color w:val="0F1115"/>
          <w:szCs w:val="28"/>
          <w:lang w:eastAsia="ru-RU"/>
        </w:rPr>
        <w:t xml:space="preserve">яга: Что за шум? </w:t>
      </w:r>
      <w:r w:rsidR="00EE06FA">
        <w:rPr>
          <w:rFonts w:eastAsia="Times New Roman" w:cs="Times New Roman"/>
          <w:color w:val="0F1115"/>
          <w:szCs w:val="28"/>
          <w:lang w:eastAsia="ru-RU"/>
        </w:rPr>
        <w:t>Что это такое</w:t>
      </w:r>
      <w:r w:rsidR="00EE06FA" w:rsidRPr="00EE06FA">
        <w:rPr>
          <w:rFonts w:eastAsia="Times New Roman" w:cs="Times New Roman"/>
          <w:color w:val="0F1115"/>
          <w:szCs w:val="28"/>
          <w:lang w:eastAsia="ru-RU"/>
        </w:rPr>
        <w:t>? Что за веселье?</w:t>
      </w:r>
    </w:p>
    <w:p w:rsidR="00EE06FA" w:rsidRDefault="00EE06FA" w:rsidP="006436B6">
      <w:pPr>
        <w:spacing w:after="200" w:line="276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>Учитель: Здравствуй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, Бабуся- </w:t>
      </w:r>
      <w:proofErr w:type="spellStart"/>
      <w:r w:rsidRPr="00EE06FA">
        <w:rPr>
          <w:rFonts w:eastAsia="Times New Roman" w:cs="Times New Roman"/>
          <w:color w:val="0F1115"/>
          <w:szCs w:val="28"/>
          <w:lang w:eastAsia="ru-RU"/>
        </w:rPr>
        <w:t>Ягуся</w:t>
      </w:r>
      <w:proofErr w:type="spellEnd"/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! </w:t>
      </w:r>
      <w:r>
        <w:rPr>
          <w:rFonts w:eastAsia="Times New Roman" w:cs="Times New Roman"/>
          <w:color w:val="0F1115"/>
          <w:szCs w:val="28"/>
          <w:lang w:eastAsia="ru-RU"/>
        </w:rPr>
        <w:t>Не сердись!</w:t>
      </w:r>
      <w:r w:rsidR="00DA116E">
        <w:rPr>
          <w:rFonts w:eastAsia="Times New Roman" w:cs="Times New Roman"/>
          <w:color w:val="0F1115"/>
          <w:szCs w:val="28"/>
          <w:lang w:eastAsia="ru-RU"/>
        </w:rPr>
        <w:t xml:space="preserve">  </w:t>
      </w:r>
      <w:r w:rsidR="00F641C9">
        <w:rPr>
          <w:rFonts w:eastAsia="Times New Roman" w:cs="Times New Roman"/>
          <w:color w:val="0F1115"/>
          <w:szCs w:val="28"/>
          <w:lang w:eastAsia="ru-RU"/>
        </w:rPr>
        <w:t>Сегодня ребята хотят научиться танцам</w:t>
      </w:r>
      <w:r w:rsidR="00E1438C">
        <w:rPr>
          <w:rFonts w:eastAsia="Times New Roman" w:cs="Times New Roman"/>
          <w:color w:val="0F1115"/>
          <w:szCs w:val="28"/>
          <w:lang w:eastAsia="ru-RU"/>
        </w:rPr>
        <w:t>!</w:t>
      </w:r>
    </w:p>
    <w:p w:rsidR="007047B0" w:rsidRPr="00EE06FA" w:rsidRDefault="00E1438C" w:rsidP="006436B6">
      <w:pPr>
        <w:spacing w:after="200" w:line="276" w:lineRule="auto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Баба-Яга: Хорошо, я </w:t>
      </w:r>
      <w:proofErr w:type="gramStart"/>
      <w:r>
        <w:rPr>
          <w:rFonts w:eastAsia="Times New Roman" w:cs="Times New Roman"/>
          <w:color w:val="0F1115"/>
          <w:szCs w:val="28"/>
          <w:lang w:eastAsia="ru-RU"/>
        </w:rPr>
        <w:t>посмотрю</w:t>
      </w:r>
      <w:proofErr w:type="gramEnd"/>
      <w:r>
        <w:rPr>
          <w:rFonts w:eastAsia="Times New Roman" w:cs="Times New Roman"/>
          <w:color w:val="0F1115"/>
          <w:szCs w:val="28"/>
          <w:lang w:eastAsia="ru-RU"/>
        </w:rPr>
        <w:t xml:space="preserve"> как вы учитесь</w:t>
      </w:r>
      <w:r w:rsidR="00F641C9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6436B6" w:rsidRPr="00EE06FA" w:rsidRDefault="00831EAB" w:rsidP="006436B6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ЭТАП 2. ОПЕРАЦИОННО-ДЕЯТЕЛЬНОСТНЫЙ</w:t>
      </w:r>
    </w:p>
    <w:p w:rsidR="000510A8" w:rsidRPr="00EE06FA" w:rsidRDefault="000510A8" w:rsidP="006436B6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Перв</w:t>
      </w:r>
      <w:r w:rsidR="00E1438C">
        <w:rPr>
          <w:rFonts w:eastAsia="Times New Roman" w:cs="Times New Roman"/>
          <w:b/>
          <w:bCs/>
          <w:color w:val="0F1115"/>
          <w:szCs w:val="28"/>
          <w:lang w:eastAsia="ru-RU"/>
        </w:rPr>
        <w:t>ичное усвоение новых знаний. (20</w:t>
      </w: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мин)</w:t>
      </w:r>
    </w:p>
    <w:p w:rsidR="000510A8" w:rsidRPr="00E1438C" w:rsidRDefault="000510A8" w:rsidP="000510A8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FF0000"/>
          <w:szCs w:val="28"/>
          <w:lang w:eastAsia="ru-RU"/>
        </w:rPr>
      </w:pPr>
      <w:r w:rsidRPr="00E1438C">
        <w:rPr>
          <w:rFonts w:eastAsia="Times New Roman" w:cs="Times New Roman"/>
          <w:b/>
          <w:bCs/>
          <w:color w:val="FF0000"/>
          <w:szCs w:val="28"/>
          <w:lang w:eastAsia="ru-RU"/>
        </w:rPr>
        <w:t>Этап 1. «Танец-знакомство – ПОЛЬКА» (7 мин)</w:t>
      </w:r>
      <w:r w:rsidR="00B06C60">
        <w:rPr>
          <w:rFonts w:eastAsia="Times New Roman" w:cs="Times New Roman"/>
          <w:b/>
          <w:bCs/>
          <w:color w:val="FF0000"/>
          <w:szCs w:val="28"/>
          <w:lang w:eastAsia="ru-RU"/>
        </w:rPr>
        <w:t xml:space="preserve"> (Слайд 17)</w:t>
      </w:r>
    </w:p>
    <w:p w:rsidR="000510A8" w:rsidRPr="00EE06FA" w:rsidRDefault="000510A8" w:rsidP="0029341D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Прослушивание фрагмента «Детской польки» М.И. Глинки.</w:t>
      </w:r>
    </w:p>
    <w:p w:rsidR="000510A8" w:rsidRPr="00EE06FA" w:rsidRDefault="000510A8" w:rsidP="0029341D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Беседа: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«Какое настроение? Быстрый или медленный темп? Легкая или тяжелая музыка?»</w:t>
      </w:r>
    </w:p>
    <w:p w:rsidR="000510A8" w:rsidRPr="00EE06FA" w:rsidRDefault="000510A8" w:rsidP="0029341D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Рассказ учителя с презентацией: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</w:t>
      </w:r>
      <w:r w:rsidRPr="00E1438C">
        <w:rPr>
          <w:rFonts w:eastAsia="Times New Roman" w:cs="Times New Roman"/>
          <w:color w:val="FF0000"/>
          <w:szCs w:val="28"/>
          <w:lang w:eastAsia="ru-RU"/>
        </w:rPr>
        <w:t>Полька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 – веселый, быстрый танец в две четверти, родился в Чехии. Его танцуют парами, с подскоками.</w:t>
      </w:r>
      <w:r w:rsidR="00B06C60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B06C60" w:rsidRPr="00B06C60">
        <w:rPr>
          <w:rFonts w:eastAsia="Times New Roman" w:cs="Times New Roman"/>
          <w:b/>
          <w:color w:val="FF0000"/>
          <w:szCs w:val="28"/>
          <w:lang w:eastAsia="ru-RU"/>
        </w:rPr>
        <w:t>(Слайд 18)</w:t>
      </w:r>
    </w:p>
    <w:p w:rsidR="00E1438C" w:rsidRPr="00E1438C" w:rsidRDefault="000510A8" w:rsidP="00E1438C">
      <w:pPr>
        <w:numPr>
          <w:ilvl w:val="1"/>
          <w:numId w:val="3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Практика: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Учим простейший ритмический рисунок польки (хлопки: «</w:t>
      </w:r>
      <w:proofErr w:type="gramStart"/>
      <w:r w:rsidRPr="00EE06FA">
        <w:rPr>
          <w:rFonts w:eastAsia="Times New Roman" w:cs="Times New Roman"/>
          <w:color w:val="0F1115"/>
          <w:szCs w:val="28"/>
          <w:lang w:eastAsia="ru-RU"/>
        </w:rPr>
        <w:t>Раз-и</w:t>
      </w:r>
      <w:proofErr w:type="gramEnd"/>
      <w:r w:rsidRPr="00EE06FA">
        <w:rPr>
          <w:rFonts w:eastAsia="Times New Roman" w:cs="Times New Roman"/>
          <w:color w:val="0F1115"/>
          <w:szCs w:val="28"/>
          <w:lang w:eastAsia="ru-RU"/>
        </w:rPr>
        <w:t>, два-и»). Пробуем шаги на месте (легкие подскоки с ноги на ногу).</w:t>
      </w:r>
    </w:p>
    <w:p w:rsidR="000510A8" w:rsidRPr="00E1438C" w:rsidRDefault="000510A8" w:rsidP="000510A8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FF0000"/>
          <w:szCs w:val="28"/>
          <w:lang w:eastAsia="ru-RU"/>
        </w:rPr>
      </w:pPr>
      <w:r w:rsidRPr="00E1438C">
        <w:rPr>
          <w:rFonts w:eastAsia="Times New Roman" w:cs="Times New Roman"/>
          <w:b/>
          <w:bCs/>
          <w:color w:val="FF0000"/>
          <w:szCs w:val="28"/>
          <w:lang w:eastAsia="ru-RU"/>
        </w:rPr>
        <w:t>Этап 2. «Танец-дружба – ХОРОВОД» (8 мин)</w:t>
      </w:r>
      <w:r w:rsidR="00B06C60">
        <w:rPr>
          <w:rFonts w:eastAsia="Times New Roman" w:cs="Times New Roman"/>
          <w:b/>
          <w:bCs/>
          <w:color w:val="FF0000"/>
          <w:szCs w:val="28"/>
          <w:lang w:eastAsia="ru-RU"/>
        </w:rPr>
        <w:t xml:space="preserve"> </w:t>
      </w:r>
      <w:r w:rsidR="00B06C60">
        <w:rPr>
          <w:rFonts w:eastAsia="Times New Roman" w:cs="Times New Roman"/>
          <w:b/>
          <w:color w:val="FF0000"/>
          <w:szCs w:val="28"/>
          <w:lang w:eastAsia="ru-RU"/>
        </w:rPr>
        <w:t>(Слайд 19</w:t>
      </w:r>
      <w:r w:rsidR="00B06C60" w:rsidRPr="00B06C60">
        <w:rPr>
          <w:rFonts w:eastAsia="Times New Roman" w:cs="Times New Roman"/>
          <w:b/>
          <w:color w:val="FF0000"/>
          <w:szCs w:val="28"/>
          <w:lang w:eastAsia="ru-RU"/>
        </w:rPr>
        <w:t>)</w:t>
      </w:r>
    </w:p>
    <w:p w:rsidR="000510A8" w:rsidRPr="00EE06FA" w:rsidRDefault="000510A8" w:rsidP="0029341D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Прослушивание русской народной песни «Во поле берёза стояла».</w:t>
      </w:r>
    </w:p>
    <w:p w:rsidR="000510A8" w:rsidRPr="00EE06FA" w:rsidRDefault="000510A8" w:rsidP="0029341D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Беседа: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«Чем отличается от польки? Какое движение здесь напрашивается? (Водить хоровод, плавно</w:t>
      </w:r>
      <w:r w:rsidR="00B06C60">
        <w:rPr>
          <w:rFonts w:eastAsia="Times New Roman" w:cs="Times New Roman"/>
          <w:color w:val="0F1115"/>
          <w:szCs w:val="28"/>
          <w:lang w:eastAsia="ru-RU"/>
        </w:rPr>
        <w:t xml:space="preserve"> идти по кругу)</w:t>
      </w:r>
    </w:p>
    <w:p w:rsidR="00B06C60" w:rsidRPr="00B06C60" w:rsidRDefault="002D1AC1" w:rsidP="000B1F9A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Работа с </w:t>
      </w:r>
      <w:proofErr w:type="gramStart"/>
      <w:r>
        <w:rPr>
          <w:rFonts w:eastAsia="Times New Roman" w:cs="Times New Roman"/>
          <w:b/>
          <w:bCs/>
          <w:color w:val="0F1115"/>
          <w:szCs w:val="28"/>
          <w:lang w:eastAsia="ru-RU"/>
        </w:rPr>
        <w:t>презентацией</w:t>
      </w:r>
      <w:r w:rsidR="000510A8"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:</w:t>
      </w:r>
      <w:r w:rsidR="000510A8" w:rsidRPr="00EE06FA">
        <w:rPr>
          <w:rFonts w:eastAsia="Times New Roman" w:cs="Times New Roman"/>
          <w:color w:val="0F1115"/>
          <w:szCs w:val="28"/>
          <w:lang w:eastAsia="ru-RU"/>
        </w:rPr>
        <w:t> </w:t>
      </w: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Pr="00EE06FA">
        <w:rPr>
          <w:rFonts w:eastAsia="Times New Roman" w:cs="Times New Roman"/>
          <w:color w:val="0F1115"/>
          <w:szCs w:val="28"/>
          <w:lang w:eastAsia="ru-RU"/>
        </w:rPr>
        <w:t>Хоровод</w:t>
      </w:r>
      <w:proofErr w:type="gramEnd"/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 – это и танец, и игра, и песня одновременно</w:t>
      </w: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="00B06C60">
        <w:rPr>
          <w:rFonts w:eastAsia="Times New Roman" w:cs="Times New Roman"/>
          <w:b/>
          <w:color w:val="FF0000"/>
          <w:szCs w:val="28"/>
          <w:lang w:eastAsia="ru-RU"/>
        </w:rPr>
        <w:t>(Слайд 20</w:t>
      </w:r>
      <w:r w:rsidR="00B06C60" w:rsidRPr="00B06C60">
        <w:rPr>
          <w:rFonts w:eastAsia="Times New Roman" w:cs="Times New Roman"/>
          <w:b/>
          <w:color w:val="FF0000"/>
          <w:szCs w:val="28"/>
          <w:lang w:eastAsia="ru-RU"/>
        </w:rPr>
        <w:t>)</w:t>
      </w:r>
    </w:p>
    <w:p w:rsidR="00B06C60" w:rsidRPr="00EA1788" w:rsidRDefault="000510A8" w:rsidP="00B06C60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B06C60">
        <w:rPr>
          <w:rFonts w:eastAsia="Times New Roman" w:cs="Times New Roman"/>
          <w:b/>
          <w:bCs/>
          <w:color w:val="0F1115"/>
          <w:szCs w:val="28"/>
          <w:lang w:eastAsia="ru-RU"/>
        </w:rPr>
        <w:t>Практика:</w:t>
      </w:r>
      <w:r w:rsidRPr="00B06C60">
        <w:rPr>
          <w:rFonts w:eastAsia="Times New Roman" w:cs="Times New Roman"/>
          <w:color w:val="0F1115"/>
          <w:szCs w:val="28"/>
          <w:lang w:eastAsia="ru-RU"/>
        </w:rPr>
        <w:t> Встаем в круг. Исполняем песню, выполняя простые хороводные шаги (шаг с притопом) или движения по тексту («завивать березку» — движение кистями).</w:t>
      </w:r>
      <w:r w:rsidR="00FD1EA6" w:rsidRPr="00FD1EA6">
        <w:rPr>
          <w:rFonts w:eastAsia="Times New Roman" w:cs="Times New Roman"/>
          <w:b/>
          <w:color w:val="FF0000"/>
          <w:szCs w:val="28"/>
          <w:lang w:eastAsia="ru-RU"/>
        </w:rPr>
        <w:t xml:space="preserve"> </w:t>
      </w:r>
      <w:r w:rsidR="00FD1EA6">
        <w:rPr>
          <w:rFonts w:eastAsia="Times New Roman" w:cs="Times New Roman"/>
          <w:b/>
          <w:color w:val="FF0000"/>
          <w:szCs w:val="28"/>
          <w:lang w:eastAsia="ru-RU"/>
        </w:rPr>
        <w:t>(Слайд 21</w:t>
      </w:r>
      <w:r w:rsidR="00FD1EA6" w:rsidRPr="00B06C60">
        <w:rPr>
          <w:rFonts w:eastAsia="Times New Roman" w:cs="Times New Roman"/>
          <w:b/>
          <w:color w:val="FF0000"/>
          <w:szCs w:val="28"/>
          <w:lang w:eastAsia="ru-RU"/>
        </w:rPr>
        <w:t>)</w:t>
      </w:r>
    </w:p>
    <w:p w:rsidR="00DA116E" w:rsidRPr="00E1438C" w:rsidRDefault="00DA116E" w:rsidP="00DA116E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FF0000"/>
          <w:szCs w:val="28"/>
          <w:lang w:eastAsia="ru-RU"/>
        </w:rPr>
      </w:pPr>
      <w:r w:rsidRPr="00E1438C">
        <w:rPr>
          <w:rFonts w:eastAsia="Times New Roman" w:cs="Times New Roman"/>
          <w:b/>
          <w:bCs/>
          <w:color w:val="FF0000"/>
          <w:szCs w:val="28"/>
          <w:lang w:eastAsia="ru-RU"/>
        </w:rPr>
        <w:t>Этап 3. «Танец-веселье – ЛЕЗГИНКА</w:t>
      </w:r>
      <w:r w:rsidR="00E1438C">
        <w:rPr>
          <w:rFonts w:eastAsia="Times New Roman" w:cs="Times New Roman"/>
          <w:b/>
          <w:bCs/>
          <w:color w:val="FF0000"/>
          <w:szCs w:val="28"/>
          <w:lang w:eastAsia="ru-RU"/>
        </w:rPr>
        <w:t>» (5</w:t>
      </w:r>
      <w:r w:rsidRPr="00E1438C">
        <w:rPr>
          <w:rFonts w:eastAsia="Times New Roman" w:cs="Times New Roman"/>
          <w:b/>
          <w:bCs/>
          <w:color w:val="FF0000"/>
          <w:szCs w:val="28"/>
          <w:lang w:eastAsia="ru-RU"/>
        </w:rPr>
        <w:t xml:space="preserve"> мин)</w:t>
      </w:r>
    </w:p>
    <w:p w:rsidR="00DA116E" w:rsidRPr="00EE06FA" w:rsidRDefault="00DA116E" w:rsidP="00DA116E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Прослушивание </w:t>
      </w:r>
      <w:r>
        <w:rPr>
          <w:rFonts w:eastAsia="Times New Roman" w:cs="Times New Roman"/>
          <w:color w:val="0F1115"/>
          <w:szCs w:val="28"/>
          <w:lang w:eastAsia="ru-RU"/>
        </w:rPr>
        <w:t>чеченской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 народ</w:t>
      </w:r>
      <w:r>
        <w:rPr>
          <w:rFonts w:eastAsia="Times New Roman" w:cs="Times New Roman"/>
          <w:color w:val="0F1115"/>
          <w:szCs w:val="28"/>
          <w:lang w:eastAsia="ru-RU"/>
        </w:rPr>
        <w:t>ной музыки «Лезгинка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».</w:t>
      </w:r>
    </w:p>
    <w:p w:rsidR="00EA1788" w:rsidRDefault="00DA116E" w:rsidP="00EA1788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Беседа: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 «Чем </w:t>
      </w:r>
      <w:r w:rsidR="006258E2">
        <w:rPr>
          <w:rFonts w:eastAsia="Times New Roman" w:cs="Times New Roman"/>
          <w:color w:val="0F1115"/>
          <w:szCs w:val="28"/>
          <w:lang w:eastAsia="ru-RU"/>
        </w:rPr>
        <w:t xml:space="preserve">ЛЕЗГИНКА </w:t>
      </w:r>
      <w:r>
        <w:rPr>
          <w:rFonts w:eastAsia="Times New Roman" w:cs="Times New Roman"/>
          <w:color w:val="0F1115"/>
          <w:szCs w:val="28"/>
          <w:lang w:eastAsia="ru-RU"/>
        </w:rPr>
        <w:t>отличается от хоровода и польки</w:t>
      </w:r>
      <w:r w:rsidRPr="00EE06FA">
        <w:rPr>
          <w:rFonts w:eastAsia="Times New Roman" w:cs="Times New Roman"/>
          <w:color w:val="0F1115"/>
          <w:szCs w:val="28"/>
          <w:lang w:eastAsia="ru-RU"/>
        </w:rPr>
        <w:t>? Какое дви</w:t>
      </w:r>
      <w:r>
        <w:rPr>
          <w:rFonts w:eastAsia="Times New Roman" w:cs="Times New Roman"/>
          <w:color w:val="0F1115"/>
          <w:szCs w:val="28"/>
          <w:lang w:eastAsia="ru-RU"/>
        </w:rPr>
        <w:t>жение здесь напрашивается? (Танцевать быстро</w:t>
      </w:r>
      <w:r w:rsidR="002D1AC1">
        <w:rPr>
          <w:rFonts w:eastAsia="Times New Roman" w:cs="Times New Roman"/>
          <w:color w:val="0F1115"/>
          <w:szCs w:val="28"/>
          <w:lang w:eastAsia="ru-RU"/>
        </w:rPr>
        <w:t>, зажигательно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). </w:t>
      </w:r>
      <w:r w:rsidR="002D1AC1">
        <w:rPr>
          <w:rFonts w:eastAsia="Times New Roman" w:cs="Times New Roman"/>
          <w:color w:val="0F1115"/>
          <w:szCs w:val="28"/>
          <w:lang w:eastAsia="ru-RU"/>
        </w:rPr>
        <w:t>Лезгинка – это быстрый и зажигательный танец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».</w:t>
      </w:r>
      <w:r w:rsidR="00FD1EA6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FD1EA6">
        <w:rPr>
          <w:rFonts w:eastAsia="Times New Roman" w:cs="Times New Roman"/>
          <w:b/>
          <w:color w:val="FF0000"/>
          <w:szCs w:val="28"/>
          <w:lang w:eastAsia="ru-RU"/>
        </w:rPr>
        <w:t>(Слайды 22-24</w:t>
      </w:r>
      <w:r w:rsidR="00FD1EA6" w:rsidRPr="00B06C60">
        <w:rPr>
          <w:rFonts w:eastAsia="Times New Roman" w:cs="Times New Roman"/>
          <w:b/>
          <w:color w:val="FF0000"/>
          <w:szCs w:val="28"/>
          <w:lang w:eastAsia="ru-RU"/>
        </w:rPr>
        <w:t>)</w:t>
      </w:r>
      <w:r w:rsidR="00EA1788" w:rsidRPr="00EA1788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</w:p>
    <w:p w:rsidR="00EA1788" w:rsidRDefault="00EA1788" w:rsidP="00EA1788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b/>
          <w:bCs/>
          <w:color w:val="0F1115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Наш чеченский народ тоже любят музыку и танцы. Махмуд </w:t>
      </w:r>
      <w:proofErr w:type="spellStart"/>
      <w:r>
        <w:rPr>
          <w:rFonts w:eastAsia="Times New Roman" w:cs="Times New Roman"/>
          <w:b/>
          <w:bCs/>
          <w:color w:val="0F1115"/>
          <w:szCs w:val="28"/>
          <w:lang w:eastAsia="ru-RU"/>
        </w:rPr>
        <w:t>Эсамбаев</w:t>
      </w:r>
      <w:proofErr w:type="spellEnd"/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всемирно известный танцор, который исполнял не только лезгинку, но и танцы народов всего мира. </w:t>
      </w:r>
      <w:r>
        <w:rPr>
          <w:rFonts w:eastAsia="Times New Roman" w:cs="Times New Roman"/>
          <w:b/>
          <w:color w:val="FF0000"/>
          <w:szCs w:val="28"/>
          <w:lang w:eastAsia="ru-RU"/>
        </w:rPr>
        <w:t>(</w:t>
      </w:r>
      <w:r w:rsidRPr="00EA1788">
        <w:rPr>
          <w:rFonts w:eastAsia="Times New Roman" w:cs="Times New Roman"/>
          <w:b/>
          <w:color w:val="FF0000"/>
          <w:szCs w:val="28"/>
          <w:lang w:eastAsia="ru-RU"/>
        </w:rPr>
        <w:t>Слайд 2</w:t>
      </w:r>
      <w:r>
        <w:rPr>
          <w:rFonts w:eastAsia="Times New Roman" w:cs="Times New Roman"/>
          <w:b/>
          <w:color w:val="FF0000"/>
          <w:szCs w:val="28"/>
          <w:lang w:eastAsia="ru-RU"/>
        </w:rPr>
        <w:t>6-28)</w:t>
      </w:r>
    </w:p>
    <w:p w:rsidR="00DA116E" w:rsidRPr="00EE06FA" w:rsidRDefault="00DA116E" w:rsidP="00DA116E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Работа с понятием «жанр»: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Обобщаем: танец – это жанр музыки, который создан специально для движения.</w:t>
      </w:r>
    </w:p>
    <w:p w:rsidR="00FD1EA6" w:rsidRDefault="00DA116E" w:rsidP="00EA1788">
      <w:pPr>
        <w:numPr>
          <w:ilvl w:val="1"/>
          <w:numId w:val="4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Практика: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</w:t>
      </w:r>
      <w:r w:rsidR="002D1AC1">
        <w:rPr>
          <w:rFonts w:eastAsia="Times New Roman" w:cs="Times New Roman"/>
          <w:color w:val="0F1115"/>
          <w:szCs w:val="28"/>
          <w:lang w:eastAsia="ru-RU"/>
        </w:rPr>
        <w:t>Танцуем парами. Мальчики приглашают девочек на танец.</w:t>
      </w:r>
    </w:p>
    <w:p w:rsidR="00EA1788" w:rsidRPr="00EA1788" w:rsidRDefault="00EA1788" w:rsidP="00831EAB">
      <w:pPr>
        <w:spacing w:after="200" w:line="276" w:lineRule="auto"/>
        <w:rPr>
          <w:rFonts w:eastAsia="Times New Roman" w:cs="Times New Roman"/>
          <w:b/>
          <w:color w:val="FF0000"/>
          <w:szCs w:val="28"/>
          <w:lang w:eastAsia="ru-RU"/>
        </w:rPr>
      </w:pPr>
      <w:r>
        <w:rPr>
          <w:rFonts w:eastAsia="Times New Roman" w:cs="Times New Roman"/>
          <w:b/>
          <w:color w:val="FF0000"/>
          <w:szCs w:val="28"/>
          <w:lang w:eastAsia="ru-RU"/>
        </w:rPr>
        <w:t>(</w:t>
      </w:r>
      <w:r w:rsidRPr="00EA1788">
        <w:rPr>
          <w:rFonts w:eastAsia="Times New Roman" w:cs="Times New Roman"/>
          <w:b/>
          <w:color w:val="FF0000"/>
          <w:szCs w:val="28"/>
          <w:lang w:eastAsia="ru-RU"/>
        </w:rPr>
        <w:t>Слайд 25</w:t>
      </w:r>
      <w:r>
        <w:rPr>
          <w:rFonts w:eastAsia="Times New Roman" w:cs="Times New Roman"/>
          <w:b/>
          <w:color w:val="FF0000"/>
          <w:szCs w:val="28"/>
          <w:lang w:eastAsia="ru-RU"/>
        </w:rPr>
        <w:t>)</w:t>
      </w:r>
      <w:r w:rsidRPr="00EA1788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</w:p>
    <w:p w:rsidR="00831EAB" w:rsidRPr="00FD1EA6" w:rsidRDefault="00831EAB" w:rsidP="00831EAB">
      <w:pPr>
        <w:spacing w:after="200" w:line="276" w:lineRule="auto"/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</w:pPr>
      <w:r w:rsidRPr="00FD1EA6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 xml:space="preserve">ФИЗМИНУТКА ДЛЯ ГЛАЗ.  </w:t>
      </w:r>
    </w:p>
    <w:p w:rsidR="00831EAB" w:rsidRPr="00EE06FA" w:rsidRDefault="009E2FE6" w:rsidP="00831EAB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Григ «Утро»</w:t>
      </w:r>
    </w:p>
    <w:p w:rsidR="00831EAB" w:rsidRPr="00EE06FA" w:rsidRDefault="00831EAB" w:rsidP="00831EAB">
      <w:pPr>
        <w:spacing w:after="200" w:line="276" w:lineRule="auto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ЭТАП 3. РЕФЛЕКСИВНО-ОЦЕНОЧНЫЙ</w:t>
      </w:r>
    </w:p>
    <w:p w:rsidR="00831EAB" w:rsidRPr="00EE06FA" w:rsidRDefault="00831EAB" w:rsidP="00831EAB">
      <w:pPr>
        <w:spacing w:after="0" w:line="360" w:lineRule="auto"/>
        <w:ind w:firstLine="709"/>
        <w:jc w:val="both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Теперь, ребята, мы проверим, насколько хорошо </w:t>
      </w:r>
      <w:r w:rsidR="00384887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умеем различать виды танцев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</w:p>
    <w:p w:rsidR="00D54CC0" w:rsidRPr="007047B0" w:rsidRDefault="00831EAB" w:rsidP="007047B0">
      <w:pPr>
        <w:spacing w:after="0" w:line="360" w:lineRule="auto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Предлагаю вам </w:t>
      </w:r>
      <w:r w:rsidR="002868CF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выполнить работу</w:t>
      </w: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рабочих листах. </w:t>
      </w:r>
      <w:r w:rsidR="002868CF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Соотнесите танец и его название</w:t>
      </w:r>
      <w:r w:rsidR="00384887"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7047B0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(Приложение 2</w:t>
      </w:r>
      <w:r w:rsidR="00E1438C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)</w:t>
      </w:r>
    </w:p>
    <w:p w:rsidR="00831EAB" w:rsidRPr="00EE06FA" w:rsidRDefault="00831EAB" w:rsidP="00831EAB">
      <w:pPr>
        <w:spacing w:after="0" w:line="360" w:lineRule="auto"/>
        <w:jc w:val="both"/>
        <w:rPr>
          <w:rFonts w:eastAsia="Times New Roman" w:cs="Times New Roman"/>
          <w:color w:val="EE0000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Проверьте и оцените свою работу. Все ли получилось? </w:t>
      </w:r>
    </w:p>
    <w:p w:rsidR="00831EAB" w:rsidRPr="00EE06FA" w:rsidRDefault="00831EAB" w:rsidP="00831EAB">
      <w:pPr>
        <w:spacing w:after="0" w:line="36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Молодцы! Вы большие </w:t>
      </w:r>
      <w:proofErr w:type="spellStart"/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умнички</w:t>
      </w:r>
      <w:proofErr w:type="spellEnd"/>
      <w:r w:rsidRPr="00EE06FA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:rsidR="00831EAB" w:rsidRPr="00EE06FA" w:rsidRDefault="002868CF" w:rsidP="00831EAB">
      <w:pPr>
        <w:spacing w:after="0" w:line="360" w:lineRule="auto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>- Научились вы распознавать виды танцев</w:t>
      </w:r>
      <w:r w:rsidR="00831EAB" w:rsidRPr="00EE06FA">
        <w:rPr>
          <w:rFonts w:cs="Times New Roman"/>
          <w:szCs w:val="28"/>
        </w:rPr>
        <w:t>?</w:t>
      </w:r>
    </w:p>
    <w:p w:rsidR="00A01A4A" w:rsidRDefault="00831EAB" w:rsidP="00384887">
      <w:pPr>
        <w:spacing w:after="0" w:line="360" w:lineRule="auto"/>
        <w:rPr>
          <w:rFonts w:cs="Times New Roman"/>
          <w:i/>
          <w:iCs/>
          <w:color w:val="0070C0"/>
          <w:szCs w:val="28"/>
        </w:rPr>
      </w:pPr>
      <w:r w:rsidRPr="00EE06FA">
        <w:rPr>
          <w:rFonts w:cs="Times New Roman"/>
          <w:szCs w:val="28"/>
        </w:rPr>
        <w:t xml:space="preserve"> </w:t>
      </w:r>
      <w:r w:rsidR="0029341D" w:rsidRPr="00EE06FA">
        <w:rPr>
          <w:rFonts w:cs="Times New Roman"/>
          <w:i/>
          <w:iCs/>
          <w:color w:val="0070C0"/>
          <w:szCs w:val="28"/>
        </w:rPr>
        <w:t xml:space="preserve"> (Ответы детей) </w:t>
      </w:r>
    </w:p>
    <w:p w:rsidR="00831EAB" w:rsidRDefault="0029341D" w:rsidP="00384887">
      <w:pPr>
        <w:spacing w:after="0" w:line="360" w:lineRule="auto"/>
        <w:rPr>
          <w:rFonts w:cs="Times New Roman"/>
          <w:i/>
          <w:iCs/>
          <w:color w:val="0070C0"/>
          <w:szCs w:val="28"/>
        </w:rPr>
      </w:pPr>
      <w:r w:rsidRPr="00EE06FA">
        <w:rPr>
          <w:rFonts w:cs="Times New Roman"/>
          <w:i/>
          <w:iCs/>
          <w:color w:val="0070C0"/>
          <w:szCs w:val="28"/>
        </w:rPr>
        <w:t xml:space="preserve"> </w:t>
      </w:r>
      <w:r w:rsidR="007047B0">
        <w:rPr>
          <w:rFonts w:cs="Times New Roman"/>
          <w:i/>
          <w:iCs/>
          <w:color w:val="0070C0"/>
          <w:szCs w:val="28"/>
        </w:rPr>
        <w:t>ПРИЛОЖЕНИЕ 2</w:t>
      </w:r>
    </w:p>
    <w:p w:rsidR="007047B0" w:rsidRPr="00EE06FA" w:rsidRDefault="007047B0" w:rsidP="00384887">
      <w:pPr>
        <w:spacing w:after="0" w:line="360" w:lineRule="auto"/>
        <w:rPr>
          <w:rFonts w:cs="Times New Roman"/>
          <w:i/>
          <w:iCs/>
          <w:color w:val="EE0000"/>
          <w:szCs w:val="28"/>
        </w:rPr>
      </w:pPr>
      <w:r>
        <w:rPr>
          <w:rFonts w:cs="Times New Roman"/>
          <w:i/>
          <w:iCs/>
          <w:color w:val="0070C0"/>
          <w:szCs w:val="28"/>
        </w:rPr>
        <w:t>РАБОЧИЙ ЛИСТ</w:t>
      </w:r>
    </w:p>
    <w:p w:rsidR="00831EAB" w:rsidRPr="00EE06FA" w:rsidRDefault="00831EAB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szCs w:val="28"/>
        </w:rPr>
        <w:t>- В</w:t>
      </w:r>
      <w:r w:rsidR="00384887" w:rsidRPr="00EE06FA">
        <w:rPr>
          <w:rFonts w:cs="Times New Roman"/>
          <w:szCs w:val="28"/>
        </w:rPr>
        <w:t>ернёмся ещё раз к нашей пословиц</w:t>
      </w:r>
      <w:r w:rsidRPr="00EE06FA">
        <w:rPr>
          <w:rFonts w:cs="Times New Roman"/>
          <w:szCs w:val="28"/>
        </w:rPr>
        <w:t>е.  (</w:t>
      </w:r>
      <w:r w:rsidR="005B675D" w:rsidRPr="00EE06FA">
        <w:rPr>
          <w:rFonts w:cs="Times New Roman"/>
          <w:szCs w:val="28"/>
        </w:rPr>
        <w:t>ДЕЛУ – ВРЕМЯ, А ПОТЕХЕ - ЧАС</w:t>
      </w:r>
      <w:r w:rsidRPr="00EE06FA">
        <w:rPr>
          <w:rFonts w:cs="Times New Roman"/>
          <w:szCs w:val="28"/>
        </w:rPr>
        <w:t xml:space="preserve">) </w:t>
      </w:r>
    </w:p>
    <w:p w:rsidR="0029341D" w:rsidRPr="00EE06FA" w:rsidRDefault="00831EAB" w:rsidP="00831EAB">
      <w:pPr>
        <w:spacing w:after="0" w:line="360" w:lineRule="auto"/>
        <w:jc w:val="both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 xml:space="preserve">- Помните свои рассуждения о том, в какой жизненной ситуации можно было бы так сказать? </w:t>
      </w:r>
      <w:r w:rsidR="0029341D" w:rsidRPr="00EE06FA">
        <w:rPr>
          <w:rFonts w:cs="Times New Roman"/>
          <w:szCs w:val="28"/>
        </w:rPr>
        <w:t xml:space="preserve"> </w:t>
      </w:r>
      <w:r w:rsidR="0029341D" w:rsidRPr="00EE06FA">
        <w:rPr>
          <w:rFonts w:cs="Times New Roman"/>
          <w:color w:val="FF0000"/>
          <w:szCs w:val="28"/>
        </w:rPr>
        <w:t xml:space="preserve">(ВПР </w:t>
      </w:r>
      <w:proofErr w:type="gramStart"/>
      <w:r w:rsidR="0029341D" w:rsidRPr="00EE06FA">
        <w:rPr>
          <w:rFonts w:cs="Times New Roman"/>
          <w:color w:val="FF0000"/>
          <w:szCs w:val="28"/>
        </w:rPr>
        <w:t>РЯ )</w:t>
      </w:r>
      <w:proofErr w:type="gramEnd"/>
    </w:p>
    <w:p w:rsidR="00831EAB" w:rsidRPr="00EE06FA" w:rsidRDefault="00831EAB" w:rsidP="00831EAB">
      <w:pPr>
        <w:spacing w:after="0" w:line="360" w:lineRule="auto"/>
        <w:jc w:val="both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 xml:space="preserve">Вы изменили своё мнение или нет? </w:t>
      </w:r>
    </w:p>
    <w:p w:rsidR="00831EAB" w:rsidRPr="00EE06FA" w:rsidRDefault="00831EAB" w:rsidP="00831EAB">
      <w:pPr>
        <w:spacing w:after="0" w:line="360" w:lineRule="auto"/>
        <w:jc w:val="both"/>
        <w:rPr>
          <w:rFonts w:cs="Times New Roman"/>
          <w:szCs w:val="28"/>
        </w:rPr>
      </w:pPr>
      <w:r w:rsidRPr="00EE06FA">
        <w:rPr>
          <w:rFonts w:cs="Times New Roman"/>
          <w:szCs w:val="28"/>
        </w:rPr>
        <w:t>-Если да, что расскажите, почему вы поменяли своё мнение.</w:t>
      </w:r>
    </w:p>
    <w:p w:rsidR="00831EAB" w:rsidRPr="00EE06FA" w:rsidRDefault="00831EAB" w:rsidP="00831EAB">
      <w:pPr>
        <w:spacing w:after="0" w:line="360" w:lineRule="auto"/>
        <w:jc w:val="both"/>
        <w:rPr>
          <w:rFonts w:cs="Times New Roman"/>
          <w:szCs w:val="28"/>
        </w:rPr>
      </w:pP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VII. Итог урока. </w:t>
      </w:r>
      <w:r w:rsidR="00831EAB" w:rsidRPr="00EE06FA">
        <w:rPr>
          <w:rFonts w:cs="Times New Roman"/>
          <w:b/>
          <w:szCs w:val="28"/>
        </w:rPr>
        <w:t>РЕФЛЕКСИЯ</w:t>
      </w:r>
      <w:r w:rsidR="00831EAB" w:rsidRPr="00EE06FA">
        <w:rPr>
          <w:rFonts w:cs="Times New Roman"/>
          <w:szCs w:val="28"/>
        </w:rPr>
        <w:t xml:space="preserve"> (приём «Закончи предложение») </w:t>
      </w:r>
      <w:r w:rsidR="00EA1788" w:rsidRPr="00EA1788">
        <w:rPr>
          <w:rFonts w:cs="Times New Roman"/>
          <w:color w:val="FF0000"/>
          <w:szCs w:val="28"/>
        </w:rPr>
        <w:t>(Слайд 30)</w:t>
      </w: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b/>
          <w:bCs/>
          <w:color w:val="EE0000"/>
          <w:szCs w:val="28"/>
        </w:rPr>
        <w:lastRenderedPageBreak/>
        <w:t>СЕГОДНЯ Я УЗНАЛ……</w:t>
      </w: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b/>
          <w:bCs/>
          <w:color w:val="EE0000"/>
          <w:szCs w:val="28"/>
        </w:rPr>
        <w:t>БЫЛО ИНТЕРЕСНО…….</w:t>
      </w: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b/>
          <w:bCs/>
          <w:color w:val="EE0000"/>
          <w:szCs w:val="28"/>
        </w:rPr>
        <w:t>ТЕПЕРЬ Я МОГУ………</w:t>
      </w: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b/>
          <w:bCs/>
          <w:color w:val="EE0000"/>
          <w:szCs w:val="28"/>
        </w:rPr>
        <w:t>МНЕ ЗАХОТЕЛОСЬ</w:t>
      </w:r>
      <w:proofErr w:type="gramStart"/>
      <w:r w:rsidRPr="00EE06FA">
        <w:rPr>
          <w:rFonts w:cs="Times New Roman"/>
          <w:b/>
          <w:bCs/>
          <w:color w:val="EE0000"/>
          <w:szCs w:val="28"/>
        </w:rPr>
        <w:t>…….</w:t>
      </w:r>
      <w:proofErr w:type="gramEnd"/>
      <w:r w:rsidRPr="00EE06FA">
        <w:rPr>
          <w:rFonts w:cs="Times New Roman"/>
          <w:b/>
          <w:bCs/>
          <w:color w:val="EE0000"/>
          <w:szCs w:val="28"/>
        </w:rPr>
        <w:t>.</w:t>
      </w:r>
    </w:p>
    <w:p w:rsidR="005B675D" w:rsidRPr="00EE06FA" w:rsidRDefault="005B675D" w:rsidP="00831EAB">
      <w:pPr>
        <w:spacing w:after="0" w:line="360" w:lineRule="auto"/>
        <w:jc w:val="both"/>
        <w:rPr>
          <w:rFonts w:cs="Times New Roman"/>
          <w:b/>
          <w:bCs/>
          <w:color w:val="EE0000"/>
          <w:szCs w:val="28"/>
        </w:rPr>
      </w:pPr>
      <w:r w:rsidRPr="00EE06FA">
        <w:rPr>
          <w:rFonts w:cs="Times New Roman"/>
          <w:b/>
          <w:bCs/>
          <w:color w:val="EE0000"/>
          <w:szCs w:val="28"/>
        </w:rPr>
        <w:t xml:space="preserve">УРОК МНЕ ПОКАЗАЛСЯ </w:t>
      </w:r>
      <w:proofErr w:type="gramStart"/>
      <w:r w:rsidRPr="00EE06FA">
        <w:rPr>
          <w:rFonts w:cs="Times New Roman"/>
          <w:b/>
          <w:bCs/>
          <w:color w:val="EE0000"/>
          <w:szCs w:val="28"/>
        </w:rPr>
        <w:t>…….</w:t>
      </w:r>
      <w:proofErr w:type="gramEnd"/>
      <w:r w:rsidRPr="00EE06FA">
        <w:rPr>
          <w:rFonts w:cs="Times New Roman"/>
          <w:b/>
          <w:bCs/>
          <w:color w:val="EE0000"/>
          <w:szCs w:val="28"/>
        </w:rPr>
        <w:t xml:space="preserve">. (КОРОТКИМ / </w:t>
      </w:r>
      <w:r w:rsidRPr="00EE06FA">
        <w:rPr>
          <w:rFonts w:cs="Times New Roman"/>
          <w:b/>
          <w:bCs/>
          <w:color w:val="0070C0"/>
          <w:szCs w:val="28"/>
        </w:rPr>
        <w:t>ДЛИННЫМ</w:t>
      </w:r>
      <w:r w:rsidRPr="00EE06FA">
        <w:rPr>
          <w:rFonts w:cs="Times New Roman"/>
          <w:b/>
          <w:bCs/>
          <w:color w:val="EE0000"/>
          <w:szCs w:val="28"/>
        </w:rPr>
        <w:t>)</w:t>
      </w:r>
    </w:p>
    <w:p w:rsidR="005C09EF" w:rsidRPr="00EE06FA" w:rsidRDefault="005C09EF" w:rsidP="005C09EF">
      <w:pPr>
        <w:numPr>
          <w:ilvl w:val="0"/>
          <w:numId w:val="5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Обобщающая беседа:</w:t>
      </w:r>
    </w:p>
    <w:p w:rsidR="005C09EF" w:rsidRPr="00EE06FA" w:rsidRDefault="005C09EF" w:rsidP="0029341D">
      <w:pPr>
        <w:numPr>
          <w:ilvl w:val="1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«Какой вывод мы можем сделать? (Музыка, танец и игра тесно связаны, они дарят нам веселье и объединяют)».</w:t>
      </w:r>
    </w:p>
    <w:p w:rsidR="005C09EF" w:rsidRPr="00EE06FA" w:rsidRDefault="005C09EF" w:rsidP="0029341D">
      <w:pPr>
        <w:numPr>
          <w:ilvl w:val="1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«Что нового уз</w:t>
      </w:r>
      <w:r w:rsidR="00384887" w:rsidRPr="00EE06FA">
        <w:rPr>
          <w:rFonts w:eastAsia="Times New Roman" w:cs="Times New Roman"/>
          <w:color w:val="0F1115"/>
          <w:szCs w:val="28"/>
          <w:lang w:eastAsia="ru-RU"/>
        </w:rPr>
        <w:t>нали? (Познакомились с полькой,</w:t>
      </w:r>
      <w:r w:rsidRPr="00EE06FA">
        <w:rPr>
          <w:rFonts w:eastAsia="Times New Roman" w:cs="Times New Roman"/>
          <w:color w:val="0F1115"/>
          <w:szCs w:val="28"/>
          <w:lang w:eastAsia="ru-RU"/>
        </w:rPr>
        <w:t xml:space="preserve"> хороводом</w:t>
      </w:r>
      <w:r w:rsidR="00384887" w:rsidRPr="00EE06FA">
        <w:rPr>
          <w:rFonts w:eastAsia="Times New Roman" w:cs="Times New Roman"/>
          <w:color w:val="0F1115"/>
          <w:szCs w:val="28"/>
          <w:lang w:eastAsia="ru-RU"/>
        </w:rPr>
        <w:t xml:space="preserve"> и лезгинкой</w:t>
      </w:r>
      <w:r w:rsidRPr="00EE06FA">
        <w:rPr>
          <w:rFonts w:eastAsia="Times New Roman" w:cs="Times New Roman"/>
          <w:color w:val="0F1115"/>
          <w:szCs w:val="28"/>
          <w:lang w:eastAsia="ru-RU"/>
        </w:rPr>
        <w:t>, их характером)».</w:t>
      </w:r>
    </w:p>
    <w:p w:rsidR="005C09EF" w:rsidRPr="00EE06FA" w:rsidRDefault="005C09EF" w:rsidP="0029341D">
      <w:pPr>
        <w:numPr>
          <w:ilvl w:val="1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«Что понравилось больше всего?»</w:t>
      </w:r>
    </w:p>
    <w:p w:rsidR="00831EAB" w:rsidRPr="00EE06FA" w:rsidRDefault="005C09EF" w:rsidP="0029341D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Рефлексивный прием «Смайлики»:</w:t>
      </w:r>
      <w:r w:rsidRPr="00EE06FA">
        <w:rPr>
          <w:rFonts w:eastAsia="Times New Roman" w:cs="Times New Roman"/>
          <w:color w:val="0F1115"/>
          <w:szCs w:val="28"/>
          <w:lang w:eastAsia="ru-RU"/>
        </w:rPr>
        <w:t> На доске три смайлика (веселый, спокойный, задумчивый). Дети подходят и указывают на тот, который соответствует их настроению после урока.</w:t>
      </w:r>
    </w:p>
    <w:p w:rsidR="005B675D" w:rsidRPr="00EE06FA" w:rsidRDefault="005B675D" w:rsidP="005B675D">
      <w:pPr>
        <w:numPr>
          <w:ilvl w:val="0"/>
          <w:numId w:val="5"/>
        </w:numPr>
        <w:shd w:val="clear" w:color="auto" w:fill="FFFFFF"/>
        <w:spacing w:before="100" w:beforeAutospacing="1" w:after="12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>Домашнее задание (творческое, по выбору):</w:t>
      </w:r>
      <w:r w:rsidR="0029341D" w:rsidRPr="00EE06FA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="0029341D" w:rsidRPr="00EE06FA">
        <w:rPr>
          <w:rFonts w:eastAsia="Times New Roman" w:cs="Times New Roman"/>
          <w:bCs/>
          <w:color w:val="FF0000"/>
          <w:szCs w:val="28"/>
          <w:lang w:eastAsia="ru-RU"/>
        </w:rPr>
        <w:t>Слайд</w:t>
      </w:r>
      <w:r w:rsidR="00EA1788">
        <w:rPr>
          <w:rFonts w:eastAsia="Times New Roman" w:cs="Times New Roman"/>
          <w:bCs/>
          <w:color w:val="FF0000"/>
          <w:szCs w:val="28"/>
          <w:lang w:eastAsia="ru-RU"/>
        </w:rPr>
        <w:t xml:space="preserve"> 31</w:t>
      </w:r>
    </w:p>
    <w:p w:rsidR="005B675D" w:rsidRPr="00EE06FA" w:rsidRDefault="005B675D" w:rsidP="005B675D">
      <w:pPr>
        <w:numPr>
          <w:ilvl w:val="1"/>
          <w:numId w:val="6"/>
        </w:numPr>
        <w:shd w:val="clear" w:color="auto" w:fill="FFFFFF"/>
        <w:spacing w:before="100" w:beforeAutospacing="1" w:after="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Нарисовать рисунок на тему «Мой любимый танец».</w:t>
      </w:r>
    </w:p>
    <w:p w:rsidR="005B675D" w:rsidRPr="00EE06FA" w:rsidRDefault="005B675D" w:rsidP="005B675D">
      <w:pPr>
        <w:numPr>
          <w:ilvl w:val="1"/>
          <w:numId w:val="6"/>
        </w:numPr>
        <w:shd w:val="clear" w:color="auto" w:fill="FFFFFF"/>
        <w:spacing w:before="100" w:beforeAutospacing="1" w:after="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Расспросить родителей/бабушек/дедушек, в какие музыкальные игры они играли в детстве.</w:t>
      </w:r>
    </w:p>
    <w:p w:rsidR="005B675D" w:rsidRPr="00EE06FA" w:rsidRDefault="005B675D" w:rsidP="005B675D">
      <w:pPr>
        <w:numPr>
          <w:ilvl w:val="1"/>
          <w:numId w:val="6"/>
        </w:numPr>
        <w:shd w:val="clear" w:color="auto" w:fill="FFFFFF"/>
        <w:spacing w:before="100" w:beforeAutospacing="1" w:after="0"/>
        <w:ind w:left="0"/>
        <w:rPr>
          <w:rFonts w:eastAsia="Times New Roman" w:cs="Times New Roman"/>
          <w:color w:val="0F1115"/>
          <w:szCs w:val="28"/>
          <w:lang w:eastAsia="ru-RU"/>
        </w:rPr>
      </w:pPr>
      <w:r w:rsidRPr="00EE06FA">
        <w:rPr>
          <w:rFonts w:eastAsia="Times New Roman" w:cs="Times New Roman"/>
          <w:color w:val="0F1115"/>
          <w:szCs w:val="28"/>
          <w:lang w:eastAsia="ru-RU"/>
        </w:rPr>
        <w:t>Придумать и записать 3 вопроса о танцах, которые возникли после урока.</w:t>
      </w:r>
    </w:p>
    <w:p w:rsidR="00831EAB" w:rsidRDefault="00831EAB" w:rsidP="00831EAB">
      <w:pPr>
        <w:spacing w:after="0" w:line="360" w:lineRule="auto"/>
        <w:jc w:val="both"/>
        <w:rPr>
          <w:rFonts w:cs="Times New Roman"/>
          <w:color w:val="5B9BD5" w:themeColor="accent1"/>
          <w:szCs w:val="28"/>
        </w:rPr>
      </w:pPr>
    </w:p>
    <w:p w:rsidR="00E1438C" w:rsidRDefault="00E1438C" w:rsidP="00831EAB">
      <w:pPr>
        <w:spacing w:after="0" w:line="360" w:lineRule="auto"/>
        <w:jc w:val="both"/>
        <w:rPr>
          <w:rFonts w:cs="Times New Roman"/>
          <w:color w:val="5B9BD5" w:themeColor="accent1"/>
          <w:szCs w:val="28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A1788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</w:p>
    <w:p w:rsidR="00E1438C" w:rsidRDefault="00EA1788" w:rsidP="00E1438C">
      <w:pPr>
        <w:spacing w:after="0" w:line="360" w:lineRule="auto"/>
        <w:ind w:firstLine="709"/>
        <w:jc w:val="right"/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</w:pPr>
      <w:bookmarkStart w:id="4" w:name="_GoBack"/>
      <w:bookmarkEnd w:id="4"/>
      <w:r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(Приложение 2</w:t>
      </w:r>
      <w:r w:rsidR="00E1438C">
        <w:rPr>
          <w:rFonts w:eastAsia="Times New Roman" w:cs="Times New Roman"/>
          <w:i/>
          <w:iCs/>
          <w:color w:val="C45911" w:themeColor="accent2" w:themeShade="BF"/>
          <w:kern w:val="0"/>
          <w:szCs w:val="28"/>
          <w:lang w:eastAsia="ru-RU"/>
          <w14:ligatures w14:val="none"/>
        </w:rPr>
        <w:t>)</w:t>
      </w:r>
    </w:p>
    <w:p w:rsidR="00E1438C" w:rsidRPr="00D54CC0" w:rsidRDefault="00E1438C" w:rsidP="00E1438C">
      <w:pPr>
        <w:jc w:val="center"/>
        <w:rPr>
          <w:rFonts w:cs="Times New Roman"/>
          <w:b/>
          <w:color w:val="FF0000"/>
          <w:sz w:val="36"/>
        </w:rPr>
      </w:pPr>
      <w:r w:rsidRPr="00F97EF4">
        <w:rPr>
          <w:rFonts w:cs="Times New Roman"/>
          <w:b/>
          <w:color w:val="FF0000"/>
          <w:sz w:val="36"/>
        </w:rPr>
        <w:t>Соотнесите танцы и их названия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936"/>
        <w:gridCol w:w="4673"/>
      </w:tblGrid>
      <w:tr w:rsidR="00E1438C" w:rsidTr="00793D30">
        <w:trPr>
          <w:trHeight w:val="2742"/>
        </w:trPr>
        <w:tc>
          <w:tcPr>
            <w:tcW w:w="4936" w:type="dxa"/>
          </w:tcPr>
          <w:p w:rsidR="00E1438C" w:rsidRDefault="00E1438C" w:rsidP="00793D30">
            <w:pPr>
              <w:rPr>
                <w:rFonts w:cs="Times New Roman"/>
                <w:color w:val="FF0000"/>
                <w:sz w:val="36"/>
              </w:rPr>
            </w:pPr>
            <w:r w:rsidRPr="00D03E17">
              <w:rPr>
                <w:rFonts w:cs="Times New Roman"/>
                <w:noProof/>
                <w:color w:val="FF0000"/>
                <w:sz w:val="36"/>
                <w:lang w:eastAsia="ru-RU"/>
              </w:rPr>
              <w:drawing>
                <wp:inline distT="0" distB="0" distL="0" distR="0" wp14:anchorId="1917F2C7" wp14:editId="46C97670">
                  <wp:extent cx="2978150" cy="152400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470" cy="152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1438C" w:rsidRDefault="00E1438C" w:rsidP="00793D30">
            <w:pPr>
              <w:jc w:val="right"/>
              <w:rPr>
                <w:rFonts w:cs="Times New Roman"/>
                <w:color w:val="FF0000"/>
                <w:sz w:val="36"/>
              </w:rPr>
            </w:pPr>
            <w:r>
              <w:rPr>
                <w:rFonts w:cs="Times New Roman"/>
                <w:color w:val="FF0000"/>
                <w:sz w:val="36"/>
              </w:rPr>
              <w:t xml:space="preserve">                               ВАЛЬС</w:t>
            </w:r>
          </w:p>
        </w:tc>
      </w:tr>
      <w:tr w:rsidR="00E1438C" w:rsidTr="00793D30">
        <w:trPr>
          <w:trHeight w:val="2964"/>
        </w:trPr>
        <w:tc>
          <w:tcPr>
            <w:tcW w:w="4936" w:type="dxa"/>
          </w:tcPr>
          <w:p w:rsidR="00E1438C" w:rsidRDefault="00E1438C" w:rsidP="00793D30">
            <w:pPr>
              <w:tabs>
                <w:tab w:val="left" w:pos="1440"/>
              </w:tabs>
              <w:rPr>
                <w:rFonts w:cs="Times New Roman"/>
                <w:color w:val="FF0000"/>
                <w:sz w:val="36"/>
              </w:rPr>
            </w:pPr>
            <w:r w:rsidRPr="00DC5785">
              <w:rPr>
                <w:rFonts w:cs="Times New Roman"/>
                <w:noProof/>
                <w:color w:val="FF0000"/>
                <w:sz w:val="36"/>
                <w:lang w:eastAsia="ru-RU"/>
              </w:rPr>
              <w:drawing>
                <wp:inline distT="0" distB="0" distL="0" distR="0" wp14:anchorId="39D17EBB" wp14:editId="34F78FD2">
                  <wp:extent cx="2983865" cy="1663449"/>
                  <wp:effectExtent l="0" t="0" r="6985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56" cy="168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1438C" w:rsidRDefault="00E1438C" w:rsidP="00793D30">
            <w:pPr>
              <w:jc w:val="right"/>
              <w:rPr>
                <w:rFonts w:cs="Times New Roman"/>
                <w:color w:val="FF0000"/>
                <w:sz w:val="36"/>
              </w:rPr>
            </w:pPr>
            <w:r>
              <w:rPr>
                <w:rFonts w:cs="Times New Roman"/>
                <w:color w:val="FF0000"/>
                <w:sz w:val="36"/>
              </w:rPr>
              <w:t xml:space="preserve">                      ПОЛЬКА</w:t>
            </w:r>
          </w:p>
        </w:tc>
      </w:tr>
      <w:tr w:rsidR="00E1438C" w:rsidTr="00793D30">
        <w:trPr>
          <w:trHeight w:val="3107"/>
        </w:trPr>
        <w:tc>
          <w:tcPr>
            <w:tcW w:w="4936" w:type="dxa"/>
          </w:tcPr>
          <w:p w:rsidR="00E1438C" w:rsidRDefault="00E1438C" w:rsidP="00793D30">
            <w:pPr>
              <w:rPr>
                <w:rFonts w:cs="Times New Roman"/>
                <w:color w:val="FF0000"/>
                <w:sz w:val="36"/>
              </w:rPr>
            </w:pPr>
            <w:r w:rsidRPr="00D03E17">
              <w:rPr>
                <w:rFonts w:cs="Times New Roman"/>
                <w:noProof/>
                <w:color w:val="FF0000"/>
                <w:sz w:val="36"/>
                <w:lang w:eastAsia="ru-RU"/>
              </w:rPr>
              <w:drawing>
                <wp:inline distT="0" distB="0" distL="0" distR="0" wp14:anchorId="1855347F" wp14:editId="17CBB160">
                  <wp:extent cx="2997200" cy="172085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670" cy="1728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1438C" w:rsidRDefault="00E1438C" w:rsidP="00793D30">
            <w:pPr>
              <w:jc w:val="right"/>
              <w:rPr>
                <w:rFonts w:cs="Times New Roman"/>
                <w:color w:val="FF0000"/>
                <w:sz w:val="36"/>
              </w:rPr>
            </w:pPr>
            <w:r>
              <w:rPr>
                <w:rFonts w:cs="Times New Roman"/>
                <w:color w:val="FF0000"/>
                <w:sz w:val="36"/>
              </w:rPr>
              <w:t xml:space="preserve">                      ХОРОВОД</w:t>
            </w:r>
          </w:p>
        </w:tc>
      </w:tr>
      <w:tr w:rsidR="00E1438C" w:rsidTr="00793D30">
        <w:trPr>
          <w:trHeight w:val="2684"/>
        </w:trPr>
        <w:tc>
          <w:tcPr>
            <w:tcW w:w="4936" w:type="dxa"/>
          </w:tcPr>
          <w:p w:rsidR="00E1438C" w:rsidRDefault="00E1438C" w:rsidP="00793D30">
            <w:pPr>
              <w:rPr>
                <w:rFonts w:cs="Times New Roman"/>
                <w:color w:val="FF0000"/>
                <w:sz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605D0E" wp14:editId="17DED03C">
                  <wp:extent cx="2997200" cy="1454150"/>
                  <wp:effectExtent l="0" t="0" r="0" b="0"/>
                  <wp:docPr id="3" name="Рисунок 3" descr="https://avatars.mds.yandex.net/i?id=8a23d8fd851d4b6fe86a87a33f21994885f58936-1201129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8a23d8fd851d4b6fe86a87a33f21994885f58936-1201129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12243" cy="14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1438C" w:rsidRDefault="00E1438C" w:rsidP="00793D30">
            <w:pPr>
              <w:jc w:val="right"/>
              <w:rPr>
                <w:rFonts w:cs="Times New Roman"/>
                <w:color w:val="FF0000"/>
                <w:sz w:val="36"/>
              </w:rPr>
            </w:pPr>
            <w:r>
              <w:rPr>
                <w:rFonts w:cs="Times New Roman"/>
                <w:color w:val="FF0000"/>
                <w:sz w:val="36"/>
              </w:rPr>
              <w:t xml:space="preserve">                    ЛЕЗГИНКА</w:t>
            </w:r>
          </w:p>
        </w:tc>
      </w:tr>
    </w:tbl>
    <w:p w:rsidR="00E1438C" w:rsidRPr="00EE06FA" w:rsidRDefault="00E1438C" w:rsidP="00831EAB">
      <w:pPr>
        <w:spacing w:after="0" w:line="360" w:lineRule="auto"/>
        <w:jc w:val="both"/>
        <w:rPr>
          <w:rFonts w:cs="Times New Roman"/>
          <w:color w:val="5B9BD5" w:themeColor="accent1"/>
          <w:szCs w:val="28"/>
        </w:rPr>
      </w:pPr>
    </w:p>
    <w:p w:rsidR="003544FF" w:rsidRPr="00EE06FA" w:rsidRDefault="003544FF">
      <w:pPr>
        <w:rPr>
          <w:rFonts w:cs="Times New Roman"/>
          <w:szCs w:val="28"/>
        </w:rPr>
      </w:pPr>
    </w:p>
    <w:p w:rsidR="008A6502" w:rsidRPr="00EE06FA" w:rsidRDefault="008A6502">
      <w:pPr>
        <w:rPr>
          <w:rFonts w:cs="Times New Roman"/>
          <w:szCs w:val="28"/>
        </w:rPr>
      </w:pPr>
    </w:p>
    <w:p w:rsidR="0029341D" w:rsidRPr="00EE06FA" w:rsidRDefault="0029341D">
      <w:pPr>
        <w:rPr>
          <w:rFonts w:cs="Times New Roman"/>
          <w:szCs w:val="28"/>
        </w:rPr>
      </w:pPr>
    </w:p>
    <w:sectPr w:rsidR="0029341D" w:rsidRPr="00EE06FA" w:rsidSect="00D54CC0">
      <w:pgSz w:w="11906" w:h="16838"/>
      <w:pgMar w:top="1134" w:right="424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58F"/>
    <w:multiLevelType w:val="hybridMultilevel"/>
    <w:tmpl w:val="F6248ACE"/>
    <w:lvl w:ilvl="0" w:tplc="A116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928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EE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4A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069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467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A4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BEE2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B81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2369F"/>
    <w:multiLevelType w:val="multilevel"/>
    <w:tmpl w:val="4C84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E52BD"/>
    <w:multiLevelType w:val="multilevel"/>
    <w:tmpl w:val="C01C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B57CE"/>
    <w:multiLevelType w:val="hybridMultilevel"/>
    <w:tmpl w:val="DD3C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96B"/>
    <w:multiLevelType w:val="multilevel"/>
    <w:tmpl w:val="FAB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546F5"/>
    <w:multiLevelType w:val="multilevel"/>
    <w:tmpl w:val="BCC2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1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50"/>
    <w:rsid w:val="00035C57"/>
    <w:rsid w:val="000510A8"/>
    <w:rsid w:val="000B1F9A"/>
    <w:rsid w:val="000D7EAA"/>
    <w:rsid w:val="00136638"/>
    <w:rsid w:val="001630E3"/>
    <w:rsid w:val="00190F60"/>
    <w:rsid w:val="001E0F3E"/>
    <w:rsid w:val="00224C6F"/>
    <w:rsid w:val="002868CF"/>
    <w:rsid w:val="0029341D"/>
    <w:rsid w:val="002B74C8"/>
    <w:rsid w:val="002D1AC1"/>
    <w:rsid w:val="002E465E"/>
    <w:rsid w:val="002F2E75"/>
    <w:rsid w:val="0032355C"/>
    <w:rsid w:val="00336E7A"/>
    <w:rsid w:val="003544FF"/>
    <w:rsid w:val="00384887"/>
    <w:rsid w:val="003B5283"/>
    <w:rsid w:val="003D5D74"/>
    <w:rsid w:val="00452A50"/>
    <w:rsid w:val="00577F77"/>
    <w:rsid w:val="005B675D"/>
    <w:rsid w:val="005C09EF"/>
    <w:rsid w:val="006258E2"/>
    <w:rsid w:val="006436B6"/>
    <w:rsid w:val="00652CC9"/>
    <w:rsid w:val="00654401"/>
    <w:rsid w:val="00692244"/>
    <w:rsid w:val="006D6F72"/>
    <w:rsid w:val="007047B0"/>
    <w:rsid w:val="007643C6"/>
    <w:rsid w:val="0081250B"/>
    <w:rsid w:val="00831EAB"/>
    <w:rsid w:val="00867371"/>
    <w:rsid w:val="008A6502"/>
    <w:rsid w:val="008C62CF"/>
    <w:rsid w:val="008F0E79"/>
    <w:rsid w:val="0091628F"/>
    <w:rsid w:val="009515F6"/>
    <w:rsid w:val="009721D0"/>
    <w:rsid w:val="009E2FE6"/>
    <w:rsid w:val="00A01A4A"/>
    <w:rsid w:val="00AD704A"/>
    <w:rsid w:val="00AE1970"/>
    <w:rsid w:val="00B06C60"/>
    <w:rsid w:val="00B54818"/>
    <w:rsid w:val="00BD256C"/>
    <w:rsid w:val="00BF674C"/>
    <w:rsid w:val="00C42212"/>
    <w:rsid w:val="00C45AFB"/>
    <w:rsid w:val="00C558F6"/>
    <w:rsid w:val="00C568DD"/>
    <w:rsid w:val="00C90846"/>
    <w:rsid w:val="00CB504D"/>
    <w:rsid w:val="00D33BF2"/>
    <w:rsid w:val="00D54CC0"/>
    <w:rsid w:val="00D95C2C"/>
    <w:rsid w:val="00DA116E"/>
    <w:rsid w:val="00E14282"/>
    <w:rsid w:val="00E1438C"/>
    <w:rsid w:val="00EA1788"/>
    <w:rsid w:val="00EE06FA"/>
    <w:rsid w:val="00F45634"/>
    <w:rsid w:val="00F46932"/>
    <w:rsid w:val="00F641C9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2B0B"/>
  <w15:chartTrackingRefBased/>
  <w15:docId w15:val="{BD74D65E-6149-4E5A-97DE-767871EA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A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1D"/>
    <w:pPr>
      <w:ind w:left="720"/>
      <w:contextualSpacing/>
    </w:pPr>
  </w:style>
  <w:style w:type="table" w:styleId="a4">
    <w:name w:val="Table Grid"/>
    <w:basedOn w:val="a1"/>
    <w:uiPriority w:val="39"/>
    <w:rsid w:val="00D5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9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7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Верхатойская_02</dc:creator>
  <cp:keywords/>
  <dc:description/>
  <cp:lastModifiedBy>Верхатойская_02</cp:lastModifiedBy>
  <cp:revision>2</cp:revision>
  <cp:lastPrinted>2025-12-17T09:01:00Z</cp:lastPrinted>
  <dcterms:created xsi:type="dcterms:W3CDTF">2025-12-17T19:31:00Z</dcterms:created>
  <dcterms:modified xsi:type="dcterms:W3CDTF">2025-12-17T19:31:00Z</dcterms:modified>
</cp:coreProperties>
</file>